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B4" w:rsidRPr="004966BA" w:rsidRDefault="001050B4" w:rsidP="001050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50B4" w:rsidRPr="004966BA" w:rsidRDefault="001050B4" w:rsidP="001050B4">
      <w:pPr>
        <w:tabs>
          <w:tab w:val="left" w:pos="7235"/>
        </w:tabs>
        <w:spacing w:before="20" w:line="240" w:lineRule="auto"/>
        <w:ind w:left="1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ZS6.I.26.3</w:t>
      </w:r>
      <w:r w:rsidRPr="006B2986">
        <w:rPr>
          <w:rFonts w:ascii="Times New Roman" w:hAnsi="Times New Roman"/>
          <w:b/>
          <w:bCs/>
          <w:color w:val="000000"/>
          <w:sz w:val="24"/>
          <w:szCs w:val="24"/>
          <w:lang w:eastAsia="pl-PL"/>
        </w:rPr>
        <w:t>.2020</w:t>
      </w:r>
      <w:r w:rsidRPr="004966BA">
        <w:rPr>
          <w:rFonts w:ascii="Times New Roman" w:hAnsi="Times New Roman"/>
          <w:b/>
          <w:sz w:val="24"/>
          <w:szCs w:val="24"/>
        </w:rPr>
        <w:tab/>
        <w:t xml:space="preserve">     </w:t>
      </w:r>
      <w:r w:rsidRPr="007E2B6A">
        <w:rPr>
          <w:rFonts w:ascii="Times New Roman" w:hAnsi="Times New Roman"/>
          <w:b/>
          <w:sz w:val="24"/>
          <w:szCs w:val="24"/>
        </w:rPr>
        <w:t>Załącznik nr 5</w:t>
      </w:r>
    </w:p>
    <w:p w:rsidR="001050B4" w:rsidRPr="004966BA" w:rsidRDefault="001050B4" w:rsidP="001050B4">
      <w:pPr>
        <w:spacing w:before="46" w:line="240" w:lineRule="auto"/>
        <w:ind w:left="2968" w:right="2961"/>
        <w:jc w:val="center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b/>
          <w:sz w:val="24"/>
          <w:szCs w:val="24"/>
        </w:rPr>
        <w:t>UMOWA nr ……./2020</w:t>
      </w:r>
    </w:p>
    <w:p w:rsidR="001050B4" w:rsidRDefault="001050B4" w:rsidP="001050B4">
      <w:pPr>
        <w:pStyle w:val="Tekstpodstawowy"/>
        <w:tabs>
          <w:tab w:val="left" w:leader="dot" w:pos="3276"/>
        </w:tabs>
        <w:spacing w:before="50"/>
        <w:ind w:left="118"/>
        <w:jc w:val="both"/>
      </w:pPr>
      <w:r w:rsidRPr="004966BA">
        <w:t>zawarta w dniu</w:t>
      </w:r>
      <w:r w:rsidRPr="004966BA">
        <w:tab/>
        <w:t>pomiędzy Miast</w:t>
      </w:r>
      <w:r>
        <w:t xml:space="preserve">em Suwałki, </w:t>
      </w:r>
    </w:p>
    <w:p w:rsidR="001050B4" w:rsidRPr="004966BA" w:rsidRDefault="001050B4" w:rsidP="001050B4">
      <w:pPr>
        <w:pStyle w:val="Tekstpodstawowy"/>
        <w:tabs>
          <w:tab w:val="left" w:leader="dot" w:pos="3276"/>
        </w:tabs>
        <w:spacing w:before="50"/>
        <w:ind w:left="118"/>
        <w:jc w:val="both"/>
        <w:rPr>
          <w:i/>
        </w:rPr>
      </w:pPr>
      <w:r>
        <w:t xml:space="preserve">16-400 Suwałki, </w:t>
      </w:r>
      <w:r w:rsidRPr="004966BA">
        <w:t>ul. Mickiewicza</w:t>
      </w:r>
      <w:r w:rsidRPr="004966BA">
        <w:rPr>
          <w:spacing w:val="20"/>
        </w:rPr>
        <w:t xml:space="preserve"> </w:t>
      </w:r>
      <w:r w:rsidRPr="004966BA">
        <w:t>1, NIP: 844-215-51-52, Regon: 790671030, reprezentowanym na mocy pełnomocnictwa Prezydenta Mias</w:t>
      </w:r>
      <w:r>
        <w:t>ta Suwałk (zarządzenie 285/2017</w:t>
      </w:r>
      <w:r w:rsidRPr="004966BA">
        <w:t xml:space="preserve"> </w:t>
      </w:r>
      <w:r>
        <w:t>z dnia 23 sierpnia 2017</w:t>
      </w:r>
      <w:r w:rsidRPr="004966BA">
        <w:t xml:space="preserve">r.) przez Joannę Woronko - Dyrektora Zespołu Szkół nr 6 </w:t>
      </w:r>
      <w:r>
        <w:t xml:space="preserve">im. Karola Brzostowskiego </w:t>
      </w:r>
      <w:r w:rsidRPr="004966BA">
        <w:t>w Suwałkach przy ul. Gen. Władysława Sikorskiego 21, 16-400 Suwałki, przy kontrasygnacie księgowe</w:t>
      </w:r>
      <w:r>
        <w:t>j</w:t>
      </w:r>
      <w:r w:rsidRPr="004966BA">
        <w:t xml:space="preserve"> - Krystyny Zabłockiej, zwanym dalej w skrócie Zamawiającym,</w:t>
      </w:r>
    </w:p>
    <w:p w:rsidR="001050B4" w:rsidRPr="004966BA" w:rsidRDefault="001050B4" w:rsidP="001050B4">
      <w:pPr>
        <w:pStyle w:val="Tekstpodstawowy"/>
        <w:ind w:left="118"/>
      </w:pPr>
      <w:r w:rsidRPr="004966BA">
        <w:t>a ..............................................................................................................,</w:t>
      </w:r>
    </w:p>
    <w:p w:rsidR="001050B4" w:rsidRPr="004966BA" w:rsidRDefault="001050B4" w:rsidP="001050B4">
      <w:pPr>
        <w:pStyle w:val="Tekstpodstawowy"/>
        <w:ind w:left="118"/>
      </w:pPr>
      <w:r w:rsidRPr="004966BA">
        <w:t xml:space="preserve"> zwanym dalej Wykonawcą, reprezentowanym przez:</w:t>
      </w:r>
    </w:p>
    <w:p w:rsidR="001050B4" w:rsidRPr="004966BA" w:rsidRDefault="001050B4" w:rsidP="001050B4">
      <w:pPr>
        <w:spacing w:line="240" w:lineRule="auto"/>
        <w:ind w:left="118"/>
        <w:jc w:val="both"/>
        <w:rPr>
          <w:rFonts w:ascii="Times New Roman" w:hAnsi="Times New Roman"/>
          <w:i/>
          <w:sz w:val="24"/>
          <w:szCs w:val="24"/>
        </w:rPr>
      </w:pPr>
      <w:r w:rsidRPr="004966BA">
        <w:rPr>
          <w:rFonts w:ascii="Times New Roman" w:hAnsi="Times New Roman"/>
          <w:i/>
          <w:sz w:val="24"/>
          <w:szCs w:val="24"/>
        </w:rPr>
        <w:t>1.   ...............................................................................................................</w:t>
      </w:r>
    </w:p>
    <w:p w:rsidR="001050B4" w:rsidRPr="004966BA" w:rsidRDefault="001050B4" w:rsidP="001050B4">
      <w:pPr>
        <w:spacing w:line="240" w:lineRule="auto"/>
        <w:ind w:left="118"/>
        <w:jc w:val="both"/>
        <w:rPr>
          <w:rFonts w:ascii="Times New Roman" w:hAnsi="Times New Roman"/>
          <w:i/>
          <w:sz w:val="24"/>
          <w:szCs w:val="24"/>
        </w:rPr>
      </w:pPr>
      <w:r w:rsidRPr="004966BA">
        <w:rPr>
          <w:rFonts w:ascii="Times New Roman" w:hAnsi="Times New Roman"/>
          <w:i/>
          <w:sz w:val="24"/>
          <w:szCs w:val="24"/>
        </w:rPr>
        <w:t>2.   ...............................................................................................................</w:t>
      </w:r>
    </w:p>
    <w:p w:rsidR="001050B4" w:rsidRPr="004966BA" w:rsidRDefault="001050B4" w:rsidP="001050B4">
      <w:pPr>
        <w:pStyle w:val="Tekstpodstawowy"/>
        <w:spacing w:after="0"/>
        <w:ind w:left="118" w:right="109"/>
        <w:jc w:val="both"/>
      </w:pPr>
      <w:r w:rsidRPr="004966BA">
        <w:t xml:space="preserve">w rezultacie dokonania przez Zamawiającego wyboru Wykonawcy w przetargu nieograniczonym nr....................., zgodnie z art. 39-46 ustawy publicznych dnia 29 stycznia 2004r.- Prawo zamówień </w:t>
      </w:r>
      <w:r w:rsidRPr="002C3E65">
        <w:t>p</w:t>
      </w:r>
      <w:r w:rsidRPr="004966BA">
        <w:t xml:space="preserve">ublicznych (Dz. U. z 2019r., poz. 1843 z </w:t>
      </w:r>
      <w:proofErr w:type="spellStart"/>
      <w:r w:rsidRPr="004966BA">
        <w:t>późn</w:t>
      </w:r>
      <w:proofErr w:type="spellEnd"/>
      <w:r w:rsidRPr="004966BA">
        <w:t>. zm.), została zawarta umowa treści następującej:</w:t>
      </w:r>
    </w:p>
    <w:p w:rsidR="001050B4" w:rsidRDefault="001050B4" w:rsidP="001050B4">
      <w:pPr>
        <w:pStyle w:val="Nagwek11"/>
        <w:spacing w:before="3"/>
        <w:ind w:left="2967" w:right="2961"/>
      </w:pPr>
      <w:r w:rsidRPr="004966BA">
        <w:t>§  1</w:t>
      </w:r>
    </w:p>
    <w:p w:rsidR="001050B4" w:rsidRDefault="001050B4" w:rsidP="001050B4">
      <w:pPr>
        <w:pStyle w:val="Nagwek11"/>
        <w:spacing w:before="3"/>
        <w:ind w:left="0" w:right="4"/>
        <w:jc w:val="both"/>
        <w:rPr>
          <w:b w:val="0"/>
        </w:rPr>
      </w:pPr>
    </w:p>
    <w:p w:rsidR="001050B4" w:rsidRDefault="001050B4" w:rsidP="0011474B">
      <w:pPr>
        <w:pStyle w:val="Nagwek11"/>
        <w:numPr>
          <w:ilvl w:val="0"/>
          <w:numId w:val="3"/>
        </w:numPr>
        <w:spacing w:before="3"/>
        <w:ind w:right="4"/>
        <w:jc w:val="both"/>
        <w:rPr>
          <w:b w:val="0"/>
        </w:rPr>
      </w:pPr>
      <w:r w:rsidRPr="00FF7215">
        <w:rPr>
          <w:b w:val="0"/>
        </w:rPr>
        <w:t xml:space="preserve">Przedmiotem niniejszej umowy jest </w:t>
      </w:r>
      <w:r>
        <w:rPr>
          <w:iCs/>
        </w:rPr>
        <w:t>d</w:t>
      </w:r>
      <w:r w:rsidRPr="004D21E9">
        <w:rPr>
          <w:iCs/>
        </w:rPr>
        <w:t>ostaw</w:t>
      </w:r>
      <w:r>
        <w:rPr>
          <w:iCs/>
        </w:rPr>
        <w:t>ę</w:t>
      </w:r>
      <w:r w:rsidRPr="004D21E9">
        <w:rPr>
          <w:iCs/>
        </w:rPr>
        <w:t xml:space="preserve"> wyposażeni</w:t>
      </w:r>
      <w:r w:rsidR="004112BA">
        <w:rPr>
          <w:iCs/>
        </w:rPr>
        <w:t>a do pracowni teleinformatycznych</w:t>
      </w:r>
      <w:r w:rsidRPr="004D21E9">
        <w:rPr>
          <w:iCs/>
        </w:rPr>
        <w:t xml:space="preserve"> Zespołu Szkół nr 6 im. Karola Brzostowskiego w Suwałkach w ramach projektu </w:t>
      </w:r>
      <w:r w:rsidRPr="004D21E9">
        <w:rPr>
          <w:i/>
        </w:rPr>
        <w:t xml:space="preserve">Suwalskie centra kompetencji zawodowej – kompleksowy model modernizacji systemu kształcenia zawodowego na terenie miasta Suwałki, </w:t>
      </w:r>
      <w:r w:rsidRPr="004D21E9">
        <w:t>UDA-RPPD.03.03.01-20-0097/16-00</w:t>
      </w:r>
      <w:r>
        <w:rPr>
          <w:iCs/>
        </w:rPr>
        <w:t xml:space="preserve"> </w:t>
      </w:r>
      <w:r w:rsidRPr="00FF7215">
        <w:rPr>
          <w:b w:val="0"/>
        </w:rPr>
        <w:t>w ramach</w:t>
      </w:r>
      <w:r w:rsidRPr="00FF7215">
        <w:rPr>
          <w:b w:val="0"/>
          <w:bCs w:val="0"/>
        </w:rPr>
        <w:t xml:space="preserve"> </w:t>
      </w:r>
      <w:r w:rsidRPr="00FF7215">
        <w:rPr>
          <w:b w:val="0"/>
        </w:rPr>
        <w:t>Regionalnego Programu Operacyjnego Województwa Podlaskiego na lata 2014-2020, Oś priorytetowa III. Kompetencje i kwalifikacje, Działanie 3.3 Kształcenie zawodowe młodzieży na rzecz konkurencyjności podlaskiej gospodarki, Poddziałanie 3.3.1 Kształcenie zawodowe młodzieży na rzecz konkurencyjności podlaskiej gospodarki, zgodnie z formularzem ofertowym (załącznik nr 2), zgodnie z ofertą z</w:t>
      </w:r>
      <w:r w:rsidRPr="00FF7215">
        <w:rPr>
          <w:b w:val="0"/>
          <w:spacing w:val="-5"/>
        </w:rPr>
        <w:t xml:space="preserve"> </w:t>
      </w:r>
      <w:r w:rsidRPr="00FF7215">
        <w:rPr>
          <w:b w:val="0"/>
        </w:rPr>
        <w:t>dnia</w:t>
      </w:r>
      <w:r w:rsidR="004112BA">
        <w:rPr>
          <w:b w:val="0"/>
        </w:rPr>
        <w:t xml:space="preserve"> 19</w:t>
      </w:r>
      <w:bookmarkStart w:id="0" w:name="_GoBack"/>
      <w:bookmarkEnd w:id="0"/>
      <w:r>
        <w:rPr>
          <w:b w:val="0"/>
        </w:rPr>
        <w:t>.10.2020 r.</w:t>
      </w:r>
    </w:p>
    <w:p w:rsidR="001050B4" w:rsidRPr="00FF7215" w:rsidRDefault="001050B4" w:rsidP="0011474B">
      <w:pPr>
        <w:pStyle w:val="Nagwek11"/>
        <w:numPr>
          <w:ilvl w:val="0"/>
          <w:numId w:val="3"/>
        </w:numPr>
        <w:spacing w:before="3"/>
        <w:ind w:right="4"/>
        <w:jc w:val="both"/>
        <w:rPr>
          <w:b w:val="0"/>
        </w:rPr>
      </w:pPr>
      <w:r w:rsidRPr="00FF7215">
        <w:rPr>
          <w:b w:val="0"/>
        </w:rPr>
        <w:t>Wykonawca zobowiązuje się dostarczyć Zamawiającemu wyłącznie wyroby fabrycznie nowe, wolne od wad, wysokiej jakości, o wysokich walorach użytkowych, oryginalnie zapakowane i odpowiadającego normom jakościowym, określonym we właściwych aktach prawnych. Jeżeli używanie przedmiotu dostawy zgodnie z jego przeznaczeniem wymaga korzystania z należących do osób trzecich praw autorskich lub znaków towarowych, Wykonawca zobowiązuje się przejąć na siebie wszelką odpowiedzialność z tytułu wszelkich roszczeń, z jakimi osoby trzecie wystąpią przeciwko Zamawiającemu w związku z korzystaniem przez niego z tych praw w odniesieniu do przedmiotu</w:t>
      </w:r>
      <w:r w:rsidRPr="00FF7215">
        <w:rPr>
          <w:b w:val="0"/>
          <w:spacing w:val="-4"/>
        </w:rPr>
        <w:t xml:space="preserve"> </w:t>
      </w:r>
      <w:r w:rsidRPr="00FF7215">
        <w:rPr>
          <w:b w:val="0"/>
        </w:rPr>
        <w:t>sprzedaży.</w:t>
      </w:r>
    </w:p>
    <w:p w:rsidR="001050B4" w:rsidRPr="00FF7215" w:rsidRDefault="001050B4" w:rsidP="0011474B">
      <w:pPr>
        <w:pStyle w:val="Nagwek11"/>
        <w:numPr>
          <w:ilvl w:val="0"/>
          <w:numId w:val="3"/>
        </w:numPr>
        <w:spacing w:before="3"/>
        <w:ind w:right="4"/>
        <w:jc w:val="both"/>
        <w:rPr>
          <w:b w:val="0"/>
        </w:rPr>
      </w:pPr>
      <w:r w:rsidRPr="00FF7215">
        <w:rPr>
          <w:b w:val="0"/>
        </w:rPr>
        <w:t xml:space="preserve">Wykonawca zobowiązuje się zrealizować całość umowy w jednej dostawie do siedziby Zespołu Szkół nr 6 </w:t>
      </w:r>
      <w:r>
        <w:rPr>
          <w:b w:val="0"/>
        </w:rPr>
        <w:t xml:space="preserve">im. Karola Brzostowskiego </w:t>
      </w:r>
      <w:r w:rsidRPr="00FF7215">
        <w:rPr>
          <w:b w:val="0"/>
        </w:rPr>
        <w:t>w Suwałkach przy ul. Sikorskiego 21, 16-400 Suwałki w godzinach 8:00</w:t>
      </w:r>
      <w:r>
        <w:rPr>
          <w:b w:val="0"/>
        </w:rPr>
        <w:t xml:space="preserve"> </w:t>
      </w:r>
      <w:r w:rsidRPr="00FF7215">
        <w:rPr>
          <w:b w:val="0"/>
        </w:rPr>
        <w:t>- 15:00, w dni robocze, w terminie określonym w § 2 ust. 1 umowy.</w:t>
      </w:r>
    </w:p>
    <w:p w:rsidR="001050B4" w:rsidRDefault="001050B4" w:rsidP="0011474B">
      <w:pPr>
        <w:pStyle w:val="Nagwek11"/>
        <w:numPr>
          <w:ilvl w:val="0"/>
          <w:numId w:val="3"/>
        </w:numPr>
        <w:spacing w:before="3"/>
        <w:ind w:right="4"/>
        <w:jc w:val="both"/>
        <w:rPr>
          <w:b w:val="0"/>
        </w:rPr>
      </w:pPr>
      <w:r w:rsidRPr="00FF7215">
        <w:rPr>
          <w:b w:val="0"/>
        </w:rPr>
        <w:t xml:space="preserve">Do dostarczonego przedmiotu zamówienia dołączona będzie dokumentacja w języku </w:t>
      </w:r>
      <w:r w:rsidRPr="00FF7215">
        <w:rPr>
          <w:b w:val="0"/>
        </w:rPr>
        <w:lastRenderedPageBreak/>
        <w:t>polskim opisująca wykorzystanie wszystkich możliwości</w:t>
      </w:r>
      <w:r w:rsidRPr="00FF7215">
        <w:rPr>
          <w:b w:val="0"/>
          <w:spacing w:val="-2"/>
        </w:rPr>
        <w:t xml:space="preserve"> </w:t>
      </w:r>
      <w:r w:rsidRPr="00FF7215">
        <w:rPr>
          <w:b w:val="0"/>
        </w:rPr>
        <w:t>sprzętu.</w:t>
      </w:r>
    </w:p>
    <w:p w:rsidR="001050B4" w:rsidRDefault="001050B4" w:rsidP="0011474B">
      <w:pPr>
        <w:pStyle w:val="Nagwek11"/>
        <w:numPr>
          <w:ilvl w:val="0"/>
          <w:numId w:val="3"/>
        </w:numPr>
        <w:spacing w:before="3"/>
        <w:ind w:right="4"/>
        <w:jc w:val="both"/>
        <w:rPr>
          <w:b w:val="0"/>
        </w:rPr>
      </w:pPr>
      <w:r>
        <w:rPr>
          <w:b w:val="0"/>
        </w:rPr>
        <w:t xml:space="preserve">Dokumentem potwierdzającym należyte wykonanie przedmiotu niniejszej umowy będzie stosowny protokół zdawczo-odbiorczy sporządzony i podpisany przez przedstawicieli stron w dwóch jednobrzmiących egzemplarzach, w tym jeden dla Zamawiającego i jeden dla Wykonawcy.  </w:t>
      </w:r>
    </w:p>
    <w:p w:rsidR="001050B4" w:rsidRPr="007E2B6A" w:rsidRDefault="001050B4" w:rsidP="001050B4">
      <w:pPr>
        <w:pStyle w:val="Nagwek11"/>
        <w:spacing w:before="3"/>
        <w:ind w:right="4"/>
        <w:jc w:val="both"/>
        <w:rPr>
          <w:b w:val="0"/>
        </w:rPr>
      </w:pPr>
    </w:p>
    <w:p w:rsidR="001050B4" w:rsidRDefault="001050B4" w:rsidP="001050B4">
      <w:pPr>
        <w:pStyle w:val="Nagwek11"/>
        <w:spacing w:before="1"/>
        <w:ind w:left="2967" w:right="2961"/>
      </w:pPr>
      <w:r w:rsidRPr="004966BA">
        <w:t>§  2</w:t>
      </w:r>
    </w:p>
    <w:p w:rsidR="001050B4" w:rsidRPr="004966BA" w:rsidRDefault="001050B4" w:rsidP="001050B4">
      <w:pPr>
        <w:pStyle w:val="Nagwek11"/>
        <w:spacing w:before="1"/>
        <w:ind w:left="2967" w:right="2961"/>
      </w:pPr>
    </w:p>
    <w:p w:rsidR="001050B4" w:rsidRPr="004966BA" w:rsidRDefault="001050B4" w:rsidP="0011474B">
      <w:pPr>
        <w:pStyle w:val="Akapitzlist"/>
        <w:widowControl w:val="0"/>
        <w:numPr>
          <w:ilvl w:val="0"/>
          <w:numId w:val="2"/>
        </w:numPr>
        <w:tabs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dostarczy przedmiot umowy pod adres wskazany w § 1 ust. 3 umowy w </w:t>
      </w:r>
      <w:r w:rsidRPr="002C3E65">
        <w:rPr>
          <w:rFonts w:ascii="Times New Roman" w:hAnsi="Times New Roman"/>
          <w:sz w:val="24"/>
          <w:szCs w:val="24"/>
        </w:rPr>
        <w:t xml:space="preserve">terminie </w:t>
      </w:r>
      <w:r w:rsidRPr="002C3E65">
        <w:rPr>
          <w:rFonts w:ascii="Times New Roman" w:hAnsi="Times New Roman"/>
          <w:b/>
          <w:sz w:val="24"/>
          <w:szCs w:val="24"/>
        </w:rPr>
        <w:t>do 14 dni od dnia podpisania</w:t>
      </w:r>
      <w:r w:rsidRPr="002C3E65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2C3E65">
        <w:rPr>
          <w:rFonts w:ascii="Times New Roman" w:hAnsi="Times New Roman"/>
          <w:b/>
          <w:sz w:val="24"/>
          <w:szCs w:val="24"/>
        </w:rPr>
        <w:t>umowy.</w:t>
      </w:r>
    </w:p>
    <w:p w:rsidR="001050B4" w:rsidRPr="004966BA" w:rsidRDefault="001050B4" w:rsidP="0011474B">
      <w:pPr>
        <w:pStyle w:val="Akapitzlist"/>
        <w:widowControl w:val="0"/>
        <w:numPr>
          <w:ilvl w:val="0"/>
          <w:numId w:val="2"/>
        </w:numPr>
        <w:tabs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zobowiązuje się do dostarczenia do siedziby Zamawiającego oraz zorganizowania </w:t>
      </w:r>
      <w:r>
        <w:rPr>
          <w:rFonts w:ascii="Times New Roman" w:hAnsi="Times New Roman"/>
          <w:sz w:val="24"/>
          <w:szCs w:val="24"/>
        </w:rPr>
        <w:t xml:space="preserve">rozładunku przedmiotu </w:t>
      </w:r>
      <w:r w:rsidRPr="004966BA">
        <w:rPr>
          <w:rFonts w:ascii="Times New Roman" w:hAnsi="Times New Roman"/>
          <w:sz w:val="24"/>
          <w:szCs w:val="24"/>
        </w:rPr>
        <w:t>umowy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własny koszt,</w:t>
      </w:r>
      <w:r w:rsidRPr="004966BA">
        <w:rPr>
          <w:rFonts w:ascii="Times New Roman" w:hAnsi="Times New Roman"/>
          <w:sz w:val="24"/>
          <w:szCs w:val="24"/>
        </w:rPr>
        <w:t xml:space="preserve"> odpowiedzialność i ryzyko. Za szkody wynikłe w czasie transportu odpowiedzialność ponosi</w:t>
      </w:r>
      <w:r w:rsidRPr="004966BA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Wykonawca.</w:t>
      </w:r>
    </w:p>
    <w:p w:rsidR="001050B4" w:rsidRPr="004966BA" w:rsidRDefault="001050B4" w:rsidP="0011474B">
      <w:pPr>
        <w:pStyle w:val="Akapitzlist"/>
        <w:widowControl w:val="0"/>
        <w:numPr>
          <w:ilvl w:val="0"/>
          <w:numId w:val="2"/>
        </w:numPr>
        <w:tabs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Odbiór i sprawdzenie przedmiotu umowy odbędzie się w siedzibie Zespołu Szkół nr 6 </w:t>
      </w:r>
      <w:r>
        <w:rPr>
          <w:rFonts w:ascii="Times New Roman" w:hAnsi="Times New Roman"/>
          <w:sz w:val="24"/>
          <w:szCs w:val="24"/>
        </w:rPr>
        <w:t xml:space="preserve">im. Karola Brzostowskiego </w:t>
      </w:r>
      <w:r w:rsidRPr="004966BA">
        <w:rPr>
          <w:rFonts w:ascii="Times New Roman" w:hAnsi="Times New Roman"/>
          <w:sz w:val="24"/>
          <w:szCs w:val="24"/>
        </w:rPr>
        <w:t>w Suwałkach przy ul. Sikorskiego 21, po zrealizowaniu całego przedmiotu umowy.</w:t>
      </w:r>
    </w:p>
    <w:p w:rsidR="001050B4" w:rsidRPr="004966BA" w:rsidRDefault="001050B4" w:rsidP="0011474B">
      <w:pPr>
        <w:pStyle w:val="Akapitzlist"/>
        <w:widowControl w:val="0"/>
        <w:numPr>
          <w:ilvl w:val="0"/>
          <w:numId w:val="2"/>
        </w:numPr>
        <w:tabs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>Przekazanie zostanie potwierdzone protokołem zdawczo – odbiorczym. Protokół powinien zawierać opis pozycji asortymentowej umożliwiającej jego szczegółową identyfikację z przytoczeniem liczby sztuk i</w:t>
      </w:r>
      <w:r w:rsidRPr="004966B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wartości.</w:t>
      </w:r>
    </w:p>
    <w:p w:rsidR="001050B4" w:rsidRPr="004966BA" w:rsidRDefault="001050B4" w:rsidP="0011474B">
      <w:pPr>
        <w:pStyle w:val="Akapitzlist"/>
        <w:widowControl w:val="0"/>
        <w:numPr>
          <w:ilvl w:val="0"/>
          <w:numId w:val="2"/>
        </w:numPr>
        <w:tabs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>Wykonawca przy odbiorze zobowiązany jest przekazać Zamawiającemu wszystkie dokumenty umożliwiające ocenę prawidłowego wykonania przedmiotu niniejszej umowy, w tym: instrukcje, certyfikaty, atesty oraz karty gwarancyjne wraz z instrukcją montażu, konserwacji i eksploatacji</w:t>
      </w:r>
      <w:r w:rsidRPr="004966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urządzeń.</w:t>
      </w:r>
    </w:p>
    <w:p w:rsidR="001050B4" w:rsidRPr="004966BA" w:rsidRDefault="001050B4" w:rsidP="0011474B">
      <w:pPr>
        <w:pStyle w:val="Akapitzlist"/>
        <w:widowControl w:val="0"/>
        <w:numPr>
          <w:ilvl w:val="0"/>
          <w:numId w:val="2"/>
        </w:numPr>
        <w:tabs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>Zamawiający zobowiązany jest niezwłocznie powiadomić Wykonawcę na piśmie, faksem lub mailem o dających się zauważyć uszkodzeniach dostarczonych produktów (uszkodzone opakowania) oraz brakach ilościowych, według dostarczonej przez Wykonawcę</w:t>
      </w:r>
      <w:r w:rsidRPr="004966BA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dokumentacji.</w:t>
      </w:r>
    </w:p>
    <w:p w:rsidR="001050B4" w:rsidRPr="004966BA" w:rsidRDefault="001050B4" w:rsidP="0011474B">
      <w:pPr>
        <w:pStyle w:val="Akapitzlist"/>
        <w:widowControl w:val="0"/>
        <w:numPr>
          <w:ilvl w:val="0"/>
          <w:numId w:val="2"/>
        </w:numPr>
        <w:tabs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>W przypadku stwierdzenia w ramach odbioru przedmiotu zamówienia, wad ilościowych lub jakościowych, Wykonawca zobowiązuje się do ich usunięcia lub wymiany towaru wadliwego na wolny od wad – w terminie 7 dni roboczych od daty stwierdzenia tego faktu – otrzymania od Zamawiającego</w:t>
      </w:r>
      <w:r w:rsidRPr="004966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reklamacji.</w:t>
      </w:r>
    </w:p>
    <w:p w:rsidR="001050B4" w:rsidRPr="004966BA" w:rsidRDefault="001050B4" w:rsidP="0011474B">
      <w:pPr>
        <w:pStyle w:val="Akapitzlist"/>
        <w:widowControl w:val="0"/>
        <w:numPr>
          <w:ilvl w:val="0"/>
          <w:numId w:val="2"/>
        </w:numPr>
        <w:tabs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>W sytuacji, jak opisana jest w ust. 7, Zamawiający przyjmie fakturę VAT dopiero po dostarczeniu artykułów zgodnych z zamówieniem.</w:t>
      </w:r>
    </w:p>
    <w:p w:rsidR="001050B4" w:rsidRPr="004966BA" w:rsidRDefault="001050B4" w:rsidP="0011474B">
      <w:pPr>
        <w:pStyle w:val="Akapitzlist"/>
        <w:widowControl w:val="0"/>
        <w:numPr>
          <w:ilvl w:val="0"/>
          <w:numId w:val="2"/>
        </w:numPr>
        <w:tabs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>Do czasu odbioru montażu urządzeń przez Zamawiającego w miejscu przeznaczenia, wszelkie ryzyko związane z ewentualnym, uszkodzeniem lub utratą urządzeń ponosi</w:t>
      </w:r>
      <w:r w:rsidRPr="004966BA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Wykonawca.</w:t>
      </w:r>
    </w:p>
    <w:p w:rsidR="001050B4" w:rsidRPr="004966BA" w:rsidRDefault="001050B4" w:rsidP="0011474B">
      <w:pPr>
        <w:pStyle w:val="Akapitzlist"/>
        <w:widowControl w:val="0"/>
        <w:numPr>
          <w:ilvl w:val="0"/>
          <w:numId w:val="2"/>
        </w:numPr>
        <w:tabs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>Zamawiający odmówi odbioru montażu dostarczonych urządzeń w</w:t>
      </w:r>
      <w:r w:rsidRPr="004966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przypadku:</w:t>
      </w:r>
    </w:p>
    <w:p w:rsidR="001050B4" w:rsidRPr="004966BA" w:rsidRDefault="001050B4" w:rsidP="0011474B">
      <w:pPr>
        <w:pStyle w:val="Akapitzlist"/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after="0" w:line="240" w:lineRule="auto"/>
        <w:ind w:right="11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>stwierdzenia rozbieżności pomiędzy rzeczywistymi cechami dostarczonego towaru, a przedstawionymi w</w:t>
      </w:r>
      <w:r w:rsidRPr="004966B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ofercie,</w:t>
      </w:r>
    </w:p>
    <w:p w:rsidR="001050B4" w:rsidRPr="004966BA" w:rsidRDefault="001050B4" w:rsidP="0011474B">
      <w:pPr>
        <w:pStyle w:val="Akapitzlist"/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>uszkodzenia lub wady urządzenia uniemożliwiającego jego</w:t>
      </w:r>
      <w:r w:rsidRPr="004966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użycie.</w:t>
      </w:r>
    </w:p>
    <w:p w:rsidR="001050B4" w:rsidRPr="004966BA" w:rsidRDefault="001050B4" w:rsidP="001050B4">
      <w:pPr>
        <w:pStyle w:val="Akapitzlist"/>
        <w:tabs>
          <w:tab w:val="left" w:pos="545"/>
          <w:tab w:val="left" w:pos="547"/>
        </w:tabs>
        <w:spacing w:line="240" w:lineRule="auto"/>
        <w:ind w:left="567" w:right="107"/>
        <w:jc w:val="both"/>
        <w:rPr>
          <w:rFonts w:ascii="Times New Roman" w:hAnsi="Times New Roman"/>
          <w:b/>
          <w:sz w:val="24"/>
          <w:szCs w:val="24"/>
        </w:rPr>
      </w:pPr>
    </w:p>
    <w:p w:rsidR="001050B4" w:rsidRDefault="001050B4" w:rsidP="001050B4">
      <w:pPr>
        <w:pStyle w:val="Nagwek11"/>
      </w:pPr>
      <w:r w:rsidRPr="004966BA">
        <w:t>§ 3</w:t>
      </w:r>
    </w:p>
    <w:p w:rsidR="001050B4" w:rsidRPr="002B18CA" w:rsidRDefault="001050B4" w:rsidP="001050B4">
      <w:pPr>
        <w:pStyle w:val="Nagwek11"/>
        <w:rPr>
          <w:b w:val="0"/>
        </w:rPr>
      </w:pPr>
    </w:p>
    <w:p w:rsidR="001050B4" w:rsidRPr="002B18CA" w:rsidRDefault="001050B4" w:rsidP="0011474B">
      <w:pPr>
        <w:pStyle w:val="Nagwek11"/>
        <w:numPr>
          <w:ilvl w:val="0"/>
          <w:numId w:val="4"/>
        </w:numPr>
        <w:ind w:right="4"/>
        <w:jc w:val="both"/>
        <w:rPr>
          <w:b w:val="0"/>
        </w:rPr>
      </w:pPr>
      <w:r w:rsidRPr="002B18CA">
        <w:rPr>
          <w:b w:val="0"/>
        </w:rPr>
        <w:t>Za wykonanie przedmiotu umowy, określonego w § 1 wynagrodzenie Wykonawcy wynosi: kwota netto .............. PLN, plus VAT tj. kwota ............</w:t>
      </w:r>
      <w:r w:rsidRPr="002B18CA">
        <w:rPr>
          <w:b w:val="0"/>
          <w:spacing w:val="-8"/>
        </w:rPr>
        <w:t xml:space="preserve"> </w:t>
      </w:r>
      <w:r w:rsidRPr="002B18CA">
        <w:rPr>
          <w:b w:val="0"/>
        </w:rPr>
        <w:t xml:space="preserve">PLN brutto PLN </w:t>
      </w:r>
      <w:r>
        <w:rPr>
          <w:b w:val="0"/>
        </w:rPr>
        <w:t xml:space="preserve">Łącznie brutto ............................ PLN, </w:t>
      </w:r>
      <w:r w:rsidRPr="002B18CA">
        <w:rPr>
          <w:b w:val="0"/>
        </w:rPr>
        <w:t>słownie złotych ..................................................</w:t>
      </w:r>
    </w:p>
    <w:p w:rsidR="001050B4" w:rsidRDefault="001050B4" w:rsidP="0011474B">
      <w:pPr>
        <w:pStyle w:val="Nagwek11"/>
        <w:numPr>
          <w:ilvl w:val="0"/>
          <w:numId w:val="4"/>
        </w:numPr>
        <w:ind w:right="4"/>
        <w:jc w:val="both"/>
        <w:rPr>
          <w:b w:val="0"/>
        </w:rPr>
      </w:pPr>
      <w:r>
        <w:rPr>
          <w:b w:val="0"/>
        </w:rPr>
        <w:t xml:space="preserve">Cena oferty brutto zawiera wszystkie koszty, jakie ponosi Wykonawca, koszt transportu, załadunku, rozładunku, wymiany/naprawy produktów wadliwych, itp. </w:t>
      </w:r>
    </w:p>
    <w:p w:rsidR="001050B4" w:rsidRDefault="001050B4" w:rsidP="0011474B">
      <w:pPr>
        <w:pStyle w:val="Nagwek11"/>
        <w:numPr>
          <w:ilvl w:val="0"/>
          <w:numId w:val="4"/>
        </w:numPr>
        <w:ind w:right="4"/>
        <w:jc w:val="both"/>
        <w:rPr>
          <w:b w:val="0"/>
        </w:rPr>
      </w:pPr>
      <w:r>
        <w:rPr>
          <w:b w:val="0"/>
        </w:rPr>
        <w:lastRenderedPageBreak/>
        <w:t>Całość umowy zostanie zrealizowana w jednej dostawie.</w:t>
      </w:r>
    </w:p>
    <w:p w:rsidR="001050B4" w:rsidRPr="002B18CA" w:rsidRDefault="001050B4" w:rsidP="0011474B">
      <w:pPr>
        <w:pStyle w:val="Nagwek11"/>
        <w:numPr>
          <w:ilvl w:val="0"/>
          <w:numId w:val="4"/>
        </w:numPr>
        <w:ind w:right="4"/>
        <w:jc w:val="both"/>
        <w:rPr>
          <w:b w:val="0"/>
        </w:rPr>
      </w:pPr>
      <w:r w:rsidRPr="002B18CA">
        <w:rPr>
          <w:b w:val="0"/>
        </w:rPr>
        <w:t>Należność</w:t>
      </w:r>
      <w:r w:rsidRPr="002B18CA">
        <w:rPr>
          <w:b w:val="0"/>
          <w:spacing w:val="10"/>
        </w:rPr>
        <w:t xml:space="preserve"> </w:t>
      </w:r>
      <w:r w:rsidRPr="002B18CA">
        <w:rPr>
          <w:b w:val="0"/>
        </w:rPr>
        <w:t>z</w:t>
      </w:r>
      <w:r w:rsidRPr="002B18CA">
        <w:rPr>
          <w:b w:val="0"/>
          <w:spacing w:val="13"/>
        </w:rPr>
        <w:t xml:space="preserve"> </w:t>
      </w:r>
      <w:r w:rsidRPr="002B18CA">
        <w:rPr>
          <w:b w:val="0"/>
        </w:rPr>
        <w:t>tytułu</w:t>
      </w:r>
      <w:r w:rsidRPr="002B18CA">
        <w:rPr>
          <w:b w:val="0"/>
          <w:spacing w:val="12"/>
        </w:rPr>
        <w:t xml:space="preserve"> </w:t>
      </w:r>
      <w:r w:rsidRPr="002B18CA">
        <w:rPr>
          <w:b w:val="0"/>
        </w:rPr>
        <w:t>faktury</w:t>
      </w:r>
      <w:r w:rsidRPr="002B18CA">
        <w:rPr>
          <w:b w:val="0"/>
          <w:spacing w:val="10"/>
        </w:rPr>
        <w:t xml:space="preserve"> </w:t>
      </w:r>
      <w:r w:rsidRPr="002B18CA">
        <w:rPr>
          <w:b w:val="0"/>
        </w:rPr>
        <w:t>zostanie</w:t>
      </w:r>
      <w:r w:rsidRPr="002B18CA">
        <w:rPr>
          <w:b w:val="0"/>
          <w:spacing w:val="10"/>
        </w:rPr>
        <w:t xml:space="preserve"> </w:t>
      </w:r>
      <w:r w:rsidRPr="002B18CA">
        <w:rPr>
          <w:b w:val="0"/>
        </w:rPr>
        <w:t>opłacona</w:t>
      </w:r>
      <w:r w:rsidRPr="002B18CA">
        <w:rPr>
          <w:b w:val="0"/>
          <w:spacing w:val="12"/>
        </w:rPr>
        <w:t xml:space="preserve"> </w:t>
      </w:r>
      <w:r w:rsidRPr="002B18CA">
        <w:rPr>
          <w:b w:val="0"/>
        </w:rPr>
        <w:t>przez</w:t>
      </w:r>
      <w:r w:rsidRPr="002B18CA">
        <w:rPr>
          <w:b w:val="0"/>
          <w:spacing w:val="13"/>
        </w:rPr>
        <w:t xml:space="preserve"> </w:t>
      </w:r>
      <w:r w:rsidRPr="002B18CA">
        <w:rPr>
          <w:b w:val="0"/>
        </w:rPr>
        <w:t>Zamawiającego</w:t>
      </w:r>
      <w:r w:rsidRPr="002B18CA">
        <w:rPr>
          <w:b w:val="0"/>
          <w:spacing w:val="11"/>
        </w:rPr>
        <w:t xml:space="preserve"> </w:t>
      </w:r>
      <w:r w:rsidRPr="002B18CA">
        <w:rPr>
          <w:b w:val="0"/>
        </w:rPr>
        <w:t>przelewem</w:t>
      </w:r>
      <w:r w:rsidRPr="002B18CA">
        <w:rPr>
          <w:b w:val="0"/>
          <w:spacing w:val="12"/>
        </w:rPr>
        <w:t xml:space="preserve"> </w:t>
      </w:r>
      <w:r w:rsidRPr="002B18CA">
        <w:rPr>
          <w:b w:val="0"/>
        </w:rPr>
        <w:t>w</w:t>
      </w:r>
      <w:r w:rsidRPr="002B18CA">
        <w:rPr>
          <w:b w:val="0"/>
          <w:spacing w:val="11"/>
        </w:rPr>
        <w:t xml:space="preserve"> </w:t>
      </w:r>
      <w:r w:rsidRPr="00DD2330">
        <w:rPr>
          <w:b w:val="0"/>
        </w:rPr>
        <w:t>terminie</w:t>
      </w:r>
      <w:r w:rsidRPr="00DD2330">
        <w:rPr>
          <w:b w:val="0"/>
          <w:spacing w:val="15"/>
        </w:rPr>
        <w:t xml:space="preserve"> </w:t>
      </w:r>
      <w:r w:rsidRPr="00DD2330">
        <w:rPr>
          <w:b w:val="0"/>
        </w:rPr>
        <w:t>do 14 dni</w:t>
      </w:r>
      <w:r w:rsidRPr="002B18CA">
        <w:rPr>
          <w:b w:val="0"/>
        </w:rPr>
        <w:t xml:space="preserve"> od daty doręczenia faktury VAT wraz z niezbędnymi dokumentami na rachunek Wykonawcy prowadzony w banku ………... o numerze ……………………………</w:t>
      </w:r>
      <w:r>
        <w:rPr>
          <w:b w:val="0"/>
        </w:rPr>
        <w:t>...........................................................................................</w:t>
      </w:r>
      <w:r w:rsidRPr="002B18CA">
        <w:rPr>
          <w:b w:val="0"/>
        </w:rPr>
        <w:t xml:space="preserve">… </w:t>
      </w:r>
    </w:p>
    <w:p w:rsidR="001050B4" w:rsidRDefault="001050B4" w:rsidP="0011474B">
      <w:pPr>
        <w:pStyle w:val="Nagwek11"/>
        <w:numPr>
          <w:ilvl w:val="0"/>
          <w:numId w:val="4"/>
        </w:numPr>
        <w:ind w:right="4"/>
        <w:jc w:val="left"/>
        <w:rPr>
          <w:b w:val="0"/>
        </w:rPr>
      </w:pPr>
      <w:r w:rsidRPr="002B18CA">
        <w:rPr>
          <w:b w:val="0"/>
        </w:rPr>
        <w:t>Za dzień zapłaty Strony uznają dzień przyjęcia przez bank Zamawiającego dyspozycji obciążenia rachunku Zamawiającego.</w:t>
      </w:r>
    </w:p>
    <w:p w:rsidR="001050B4" w:rsidRPr="008027A4" w:rsidRDefault="001050B4" w:rsidP="0011474B">
      <w:pPr>
        <w:pStyle w:val="Nagwek11"/>
        <w:numPr>
          <w:ilvl w:val="0"/>
          <w:numId w:val="4"/>
        </w:numPr>
        <w:ind w:right="4"/>
        <w:jc w:val="both"/>
        <w:rPr>
          <w:b w:val="0"/>
        </w:rPr>
      </w:pPr>
      <w:r w:rsidRPr="008027A4">
        <w:rPr>
          <w:b w:val="0"/>
        </w:rPr>
        <w:t>Zamawiający ma prawo potrącić swoje wierzytelności z wierzytelnościami Wykonawcy, choćby jedno z nich lub obie nie były wymagalne i</w:t>
      </w:r>
      <w:r w:rsidRPr="008027A4">
        <w:rPr>
          <w:b w:val="0"/>
          <w:spacing w:val="-10"/>
        </w:rPr>
        <w:t xml:space="preserve"> </w:t>
      </w:r>
      <w:r w:rsidRPr="008027A4">
        <w:rPr>
          <w:b w:val="0"/>
        </w:rPr>
        <w:t>zaskarżalne.</w:t>
      </w:r>
    </w:p>
    <w:p w:rsidR="001050B4" w:rsidRPr="008027A4" w:rsidRDefault="001050B4" w:rsidP="0011474B">
      <w:pPr>
        <w:pStyle w:val="Nagwek11"/>
        <w:numPr>
          <w:ilvl w:val="0"/>
          <w:numId w:val="4"/>
        </w:numPr>
        <w:ind w:right="4"/>
        <w:jc w:val="both"/>
        <w:rPr>
          <w:b w:val="0"/>
        </w:rPr>
      </w:pPr>
      <w:r w:rsidRPr="008027A4">
        <w:rPr>
          <w:b w:val="0"/>
        </w:rPr>
        <w:t>Wykonawca nie może dokonać potrącenia swoich wierzytelności bez wcześniejszego ich uznania przez Zamawiającego.</w:t>
      </w:r>
    </w:p>
    <w:p w:rsidR="001050B4" w:rsidRPr="008027A4" w:rsidRDefault="001050B4" w:rsidP="0011474B">
      <w:pPr>
        <w:pStyle w:val="Nagwek11"/>
        <w:numPr>
          <w:ilvl w:val="0"/>
          <w:numId w:val="4"/>
        </w:numPr>
        <w:ind w:right="4"/>
        <w:jc w:val="both"/>
        <w:rPr>
          <w:b w:val="0"/>
        </w:rPr>
      </w:pPr>
      <w:r w:rsidRPr="008027A4">
        <w:rPr>
          <w:b w:val="0"/>
        </w:rPr>
        <w:t>Zamawiający zastrzega, iż Wykonawca nie może bez pisemnej zgody Zamawiającego przenieść wierzytelności wynikającej z niniejszej umowy na osobę</w:t>
      </w:r>
      <w:r w:rsidRPr="008027A4">
        <w:rPr>
          <w:b w:val="0"/>
          <w:spacing w:val="-8"/>
        </w:rPr>
        <w:t xml:space="preserve"> </w:t>
      </w:r>
      <w:r w:rsidRPr="008027A4">
        <w:rPr>
          <w:b w:val="0"/>
        </w:rPr>
        <w:t>trzecią.</w:t>
      </w:r>
    </w:p>
    <w:p w:rsidR="001050B4" w:rsidRPr="004966BA" w:rsidRDefault="001050B4" w:rsidP="001050B4">
      <w:pPr>
        <w:pStyle w:val="Tekstpodstawowy"/>
        <w:spacing w:before="4"/>
      </w:pPr>
    </w:p>
    <w:p w:rsidR="001050B4" w:rsidRDefault="001050B4" w:rsidP="001050B4">
      <w:pPr>
        <w:pStyle w:val="Nagwek11"/>
        <w:spacing w:before="1"/>
      </w:pPr>
      <w:r w:rsidRPr="004966BA">
        <w:t>§ 4</w:t>
      </w:r>
    </w:p>
    <w:p w:rsidR="001050B4" w:rsidRPr="009C3276" w:rsidRDefault="001050B4" w:rsidP="0011474B">
      <w:pPr>
        <w:pStyle w:val="Nagwek11"/>
        <w:numPr>
          <w:ilvl w:val="0"/>
          <w:numId w:val="5"/>
        </w:numPr>
        <w:spacing w:before="1"/>
        <w:ind w:right="4"/>
        <w:jc w:val="both"/>
      </w:pPr>
      <w:r w:rsidRPr="009C3276">
        <w:rPr>
          <w:b w:val="0"/>
        </w:rPr>
        <w:t>Niezależnie do podstaw odstąpienia określonych w ustawie Prawo zamówień publicznych i Kodeksie Cywilnym Zamawiającemu przysługuje prawo odstąpienia od umowy w całości lub w części</w:t>
      </w:r>
      <w:r>
        <w:rPr>
          <w:b w:val="0"/>
        </w:rPr>
        <w:t xml:space="preserve"> w terminie 14 dni od powzięcia wiadomości o zaistniałych okolicznościach. W takich wypadkach Wykonawca może żądać jedynie wynagrodzenia należnego mu z tytułu wykonania części umowy.</w:t>
      </w:r>
    </w:p>
    <w:p w:rsidR="001050B4" w:rsidRDefault="001050B4" w:rsidP="0011474B">
      <w:pPr>
        <w:pStyle w:val="Nagwek11"/>
        <w:numPr>
          <w:ilvl w:val="0"/>
          <w:numId w:val="5"/>
        </w:numPr>
        <w:spacing w:before="1"/>
        <w:ind w:right="4"/>
        <w:jc w:val="both"/>
        <w:rPr>
          <w:b w:val="0"/>
        </w:rPr>
      </w:pPr>
      <w:r w:rsidRPr="006A2141">
        <w:rPr>
          <w:b w:val="0"/>
        </w:rPr>
        <w:t xml:space="preserve">Wykonawca jest </w:t>
      </w:r>
      <w:r>
        <w:rPr>
          <w:b w:val="0"/>
        </w:rPr>
        <w:t>zobowiązany do uznania reklamacji wad ukrytych dostarczonych produktów i bezzwłocznej wymiany produktów wadliwych.</w:t>
      </w:r>
    </w:p>
    <w:p w:rsidR="001050B4" w:rsidRDefault="001050B4" w:rsidP="0011474B">
      <w:pPr>
        <w:pStyle w:val="Nagwek11"/>
        <w:numPr>
          <w:ilvl w:val="0"/>
          <w:numId w:val="5"/>
        </w:numPr>
        <w:spacing w:before="1"/>
        <w:ind w:right="4"/>
        <w:jc w:val="both"/>
        <w:rPr>
          <w:b w:val="0"/>
        </w:rPr>
      </w:pPr>
      <w:r>
        <w:rPr>
          <w:b w:val="0"/>
        </w:rPr>
        <w:t>Reklamacje wykonuje się poprzez skierowanie konkretnego roszczenia do Wykonawcy przez osobę upoważnioną ze strony Zamawiającego</w:t>
      </w:r>
      <w:r w:rsidR="00EE4532">
        <w:rPr>
          <w:b w:val="0"/>
        </w:rPr>
        <w:t>.</w:t>
      </w:r>
    </w:p>
    <w:p w:rsidR="001050B4" w:rsidRDefault="001050B4" w:rsidP="0011474B">
      <w:pPr>
        <w:pStyle w:val="Nagwek11"/>
        <w:numPr>
          <w:ilvl w:val="0"/>
          <w:numId w:val="5"/>
        </w:numPr>
        <w:spacing w:before="1"/>
        <w:ind w:right="4"/>
        <w:jc w:val="both"/>
        <w:rPr>
          <w:b w:val="0"/>
        </w:rPr>
      </w:pPr>
      <w:r>
        <w:rPr>
          <w:b w:val="0"/>
        </w:rPr>
        <w:t xml:space="preserve">Podczas trwania okresu gwarancji Wykonawca ma obowiązek odebrać i dostarczyć urządzenia na własny koszt, jeżeli naprawa nie będzie możliwa w siedzibie Zamawiającego. </w:t>
      </w:r>
    </w:p>
    <w:p w:rsidR="001050B4" w:rsidRPr="00F335D7" w:rsidRDefault="001050B4" w:rsidP="0011474B">
      <w:pPr>
        <w:pStyle w:val="Nagwek11"/>
        <w:numPr>
          <w:ilvl w:val="0"/>
          <w:numId w:val="5"/>
        </w:numPr>
        <w:spacing w:before="1"/>
        <w:ind w:right="4"/>
        <w:jc w:val="both"/>
        <w:rPr>
          <w:b w:val="0"/>
        </w:rPr>
      </w:pPr>
      <w:r w:rsidRPr="00F335D7">
        <w:rPr>
          <w:b w:val="0"/>
        </w:rPr>
        <w:t>Wykonawca udziela …… miesięcy gwarancji i rękojmi na przedmiot</w:t>
      </w:r>
      <w:r w:rsidRPr="00F335D7">
        <w:rPr>
          <w:b w:val="0"/>
          <w:spacing w:val="-6"/>
        </w:rPr>
        <w:t xml:space="preserve"> </w:t>
      </w:r>
      <w:r w:rsidRPr="00F335D7">
        <w:rPr>
          <w:b w:val="0"/>
        </w:rPr>
        <w:t>zamówienia.</w:t>
      </w:r>
    </w:p>
    <w:p w:rsidR="001050B4" w:rsidRPr="00F335D7" w:rsidRDefault="001050B4" w:rsidP="0011474B">
      <w:pPr>
        <w:pStyle w:val="Nagwek11"/>
        <w:numPr>
          <w:ilvl w:val="0"/>
          <w:numId w:val="5"/>
        </w:numPr>
        <w:spacing w:before="1"/>
        <w:ind w:right="4"/>
        <w:jc w:val="both"/>
        <w:rPr>
          <w:b w:val="0"/>
        </w:rPr>
      </w:pPr>
      <w:r w:rsidRPr="00F335D7">
        <w:rPr>
          <w:b w:val="0"/>
        </w:rPr>
        <w:t>Wykonawca jest zobowiązany do uznania reklamacji wad ukrytych dostarczonych produktów i bezzwłocznej wymiany produktów wadliwych. Czas reakcji serwisu nie może przekraczać 24</w:t>
      </w:r>
      <w:r w:rsidRPr="00F335D7">
        <w:rPr>
          <w:b w:val="0"/>
          <w:spacing w:val="-2"/>
        </w:rPr>
        <w:t xml:space="preserve"> </w:t>
      </w:r>
      <w:r w:rsidRPr="00F335D7">
        <w:rPr>
          <w:b w:val="0"/>
        </w:rPr>
        <w:t>godzin</w:t>
      </w:r>
    </w:p>
    <w:p w:rsidR="001050B4" w:rsidRPr="00F335D7" w:rsidRDefault="001050B4" w:rsidP="0011474B">
      <w:pPr>
        <w:pStyle w:val="Nagwek11"/>
        <w:numPr>
          <w:ilvl w:val="0"/>
          <w:numId w:val="5"/>
        </w:numPr>
        <w:spacing w:before="1"/>
        <w:ind w:right="4"/>
        <w:jc w:val="both"/>
        <w:rPr>
          <w:b w:val="0"/>
        </w:rPr>
      </w:pPr>
      <w:r w:rsidRPr="00F335D7">
        <w:rPr>
          <w:b w:val="0"/>
        </w:rPr>
        <w:t>Bieg terminu gwarancyjnego przedmiotu zamówienia rozpoczyna się w dniu dokonania przez Zamawiającego odbioru bez zastrzeżeń. W przypadku rozbieżności pomiędzy warunkami gwarancji zawartymi w kartach gwarancyjnych, a zapisami Umowy – Strony wiążą postanowienia korzystniejsze dla</w:t>
      </w:r>
      <w:r w:rsidRPr="00F335D7">
        <w:rPr>
          <w:b w:val="0"/>
          <w:spacing w:val="-3"/>
        </w:rPr>
        <w:t xml:space="preserve"> </w:t>
      </w:r>
      <w:r w:rsidRPr="00F335D7">
        <w:rPr>
          <w:b w:val="0"/>
        </w:rPr>
        <w:t>Zamawiającego.</w:t>
      </w:r>
    </w:p>
    <w:p w:rsidR="001050B4" w:rsidRPr="00F335D7" w:rsidRDefault="001050B4" w:rsidP="0011474B">
      <w:pPr>
        <w:pStyle w:val="Nagwek11"/>
        <w:numPr>
          <w:ilvl w:val="0"/>
          <w:numId w:val="5"/>
        </w:numPr>
        <w:spacing w:before="1"/>
        <w:ind w:right="4"/>
        <w:jc w:val="both"/>
        <w:rPr>
          <w:b w:val="0"/>
        </w:rPr>
      </w:pPr>
      <w:r w:rsidRPr="00F335D7">
        <w:rPr>
          <w:b w:val="0"/>
        </w:rPr>
        <w:t>Wszelkie koszty związane z naprawami i wymianami w okresie gwarancji ponosi Wykonawca.</w:t>
      </w:r>
    </w:p>
    <w:p w:rsidR="001050B4" w:rsidRPr="00F335D7" w:rsidRDefault="001050B4" w:rsidP="0011474B">
      <w:pPr>
        <w:pStyle w:val="Nagwek11"/>
        <w:numPr>
          <w:ilvl w:val="0"/>
          <w:numId w:val="5"/>
        </w:numPr>
        <w:spacing w:before="1"/>
        <w:ind w:right="4"/>
        <w:jc w:val="both"/>
        <w:rPr>
          <w:b w:val="0"/>
        </w:rPr>
      </w:pPr>
      <w:r w:rsidRPr="00F335D7">
        <w:rPr>
          <w:b w:val="0"/>
        </w:rPr>
        <w:t>Usunięcie wad zostaje stwierdzone w protokole</w:t>
      </w:r>
      <w:r w:rsidRPr="00F335D7">
        <w:rPr>
          <w:b w:val="0"/>
          <w:spacing w:val="-5"/>
        </w:rPr>
        <w:t xml:space="preserve"> </w:t>
      </w:r>
      <w:proofErr w:type="spellStart"/>
      <w:r w:rsidRPr="00F335D7">
        <w:rPr>
          <w:b w:val="0"/>
        </w:rPr>
        <w:t>pousterkowym</w:t>
      </w:r>
      <w:proofErr w:type="spellEnd"/>
      <w:r w:rsidRPr="00F335D7">
        <w:rPr>
          <w:b w:val="0"/>
        </w:rPr>
        <w:t>.</w:t>
      </w:r>
    </w:p>
    <w:p w:rsidR="001050B4" w:rsidRPr="00F335D7" w:rsidRDefault="001050B4" w:rsidP="0011474B">
      <w:pPr>
        <w:pStyle w:val="Nagwek11"/>
        <w:numPr>
          <w:ilvl w:val="0"/>
          <w:numId w:val="5"/>
        </w:numPr>
        <w:spacing w:before="1"/>
        <w:ind w:right="4"/>
        <w:jc w:val="both"/>
        <w:rPr>
          <w:b w:val="0"/>
        </w:rPr>
      </w:pPr>
      <w:r w:rsidRPr="00F335D7">
        <w:rPr>
          <w:b w:val="0"/>
        </w:rPr>
        <w:t>Jeżeli Wykonawca nie usunie wad w terminie wyznaczonym przez Zamawiającego, to Zamawiający może zlecić usunięcie wad stronie trzeciej na koszt Wykonawcy. W tym przypadku koszty usuwania wad będą pokrywane przez</w:t>
      </w:r>
      <w:r w:rsidRPr="00F335D7">
        <w:rPr>
          <w:b w:val="0"/>
          <w:spacing w:val="-6"/>
        </w:rPr>
        <w:t xml:space="preserve"> </w:t>
      </w:r>
      <w:r w:rsidRPr="00F335D7">
        <w:rPr>
          <w:b w:val="0"/>
        </w:rPr>
        <w:t>Wykonawcę.</w:t>
      </w:r>
    </w:p>
    <w:p w:rsidR="001050B4" w:rsidRPr="00F335D7" w:rsidRDefault="001050B4" w:rsidP="0011474B">
      <w:pPr>
        <w:pStyle w:val="Nagwek11"/>
        <w:numPr>
          <w:ilvl w:val="0"/>
          <w:numId w:val="5"/>
        </w:numPr>
        <w:spacing w:before="1"/>
        <w:ind w:right="4"/>
        <w:jc w:val="both"/>
        <w:rPr>
          <w:b w:val="0"/>
        </w:rPr>
      </w:pPr>
      <w:r w:rsidRPr="00F335D7">
        <w:rPr>
          <w:b w:val="0"/>
        </w:rPr>
        <w:t>Zamawiający może wykonać uprawnienia z tytułu rękojmi za wady fizyczne rzeczy niezależnie od uprawnień wynikających z gwarancji. Wykonanie uprawnień z gwarancji nie wpływa na odpowiedzialność</w:t>
      </w:r>
      <w:r w:rsidRPr="00F335D7">
        <w:t xml:space="preserve"> </w:t>
      </w:r>
      <w:r w:rsidRPr="00F335D7">
        <w:rPr>
          <w:b w:val="0"/>
        </w:rPr>
        <w:t>Wykonawcy z tytułu rękojmi. W razie wykonania przez Zamawiającego uprawnień z gwarancji bieg terminu do wykonania uprawnień z tytułu rękojmi ulega zawieszeniu z dniem zawiadomienia Wykonawcy o wadzie. Termin ten biegnie dalej od dnia odmowy przez Wykonawcę wykonania obowiązków wynikających z gwarancji albo bezskutecznego upływu czasu na ich</w:t>
      </w:r>
      <w:r w:rsidRPr="00F335D7">
        <w:rPr>
          <w:b w:val="0"/>
          <w:spacing w:val="-2"/>
        </w:rPr>
        <w:t xml:space="preserve"> </w:t>
      </w:r>
      <w:r w:rsidRPr="00F335D7">
        <w:rPr>
          <w:b w:val="0"/>
        </w:rPr>
        <w:lastRenderedPageBreak/>
        <w:t>wykonanie.</w:t>
      </w:r>
    </w:p>
    <w:p w:rsidR="001050B4" w:rsidRPr="00F335D7" w:rsidRDefault="001050B4" w:rsidP="0011474B">
      <w:pPr>
        <w:pStyle w:val="Nagwek11"/>
        <w:numPr>
          <w:ilvl w:val="0"/>
          <w:numId w:val="5"/>
        </w:numPr>
        <w:spacing w:before="1"/>
        <w:ind w:right="4"/>
        <w:jc w:val="both"/>
        <w:rPr>
          <w:b w:val="0"/>
        </w:rPr>
      </w:pPr>
      <w:r w:rsidRPr="00F335D7">
        <w:rPr>
          <w:b w:val="0"/>
        </w:rPr>
        <w:t>Wykonawca odpowiada za wady w wykonaniu przedmiotu umowy również po okresie gwarancji lub rękojmi, jeżeli Zamawiający zawiadomił Wykonawcę o wadzie przed upływem okresu gwarancji lub</w:t>
      </w:r>
      <w:r w:rsidRPr="00F335D7">
        <w:rPr>
          <w:b w:val="0"/>
          <w:spacing w:val="1"/>
        </w:rPr>
        <w:t xml:space="preserve"> </w:t>
      </w:r>
      <w:r w:rsidRPr="00F335D7">
        <w:rPr>
          <w:b w:val="0"/>
        </w:rPr>
        <w:t>rękojmi.</w:t>
      </w:r>
    </w:p>
    <w:p w:rsidR="001050B4" w:rsidRPr="006A2141" w:rsidRDefault="001050B4" w:rsidP="0011474B">
      <w:pPr>
        <w:pStyle w:val="Nagwek11"/>
        <w:numPr>
          <w:ilvl w:val="0"/>
          <w:numId w:val="5"/>
        </w:numPr>
        <w:spacing w:before="1"/>
        <w:ind w:right="4"/>
        <w:jc w:val="both"/>
        <w:rPr>
          <w:b w:val="0"/>
        </w:rPr>
      </w:pPr>
      <w:r>
        <w:rPr>
          <w:b w:val="0"/>
        </w:rPr>
        <w:t xml:space="preserve">Osobami uprawnionymi do zgłaszania reklamacji ze strony Zamawiającego jest Joanna Woronko - Dyrektor szkoły. </w:t>
      </w:r>
    </w:p>
    <w:p w:rsidR="001050B4" w:rsidRPr="004966BA" w:rsidRDefault="001050B4" w:rsidP="001050B4">
      <w:pPr>
        <w:tabs>
          <w:tab w:val="left" w:pos="545"/>
          <w:tab w:val="left" w:pos="547"/>
        </w:tabs>
        <w:spacing w:line="240" w:lineRule="auto"/>
        <w:ind w:right="107"/>
        <w:rPr>
          <w:rFonts w:ascii="Times New Roman" w:hAnsi="Times New Roman"/>
          <w:b/>
          <w:sz w:val="24"/>
          <w:szCs w:val="24"/>
        </w:rPr>
      </w:pPr>
    </w:p>
    <w:p w:rsidR="001050B4" w:rsidRDefault="001050B4" w:rsidP="001050B4">
      <w:pPr>
        <w:pStyle w:val="Nagwek11"/>
      </w:pPr>
      <w:r w:rsidRPr="004966BA">
        <w:t>§ 5</w:t>
      </w:r>
    </w:p>
    <w:p w:rsidR="001050B4" w:rsidRPr="004966BA" w:rsidRDefault="001050B4" w:rsidP="001050B4">
      <w:pPr>
        <w:pStyle w:val="Nagwek11"/>
      </w:pPr>
    </w:p>
    <w:p w:rsidR="001050B4" w:rsidRDefault="001050B4" w:rsidP="0011474B">
      <w:pPr>
        <w:pStyle w:val="Akapitzlist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>Strony ustalają odpowiedzialność z tytułu nie wykonania lub nienależytego wykonania umowy oraz opóźnień w realizacji świadczeń gwarancyjnych na zasadzie kar</w:t>
      </w:r>
      <w:r w:rsidRPr="004966B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umownych.</w:t>
      </w:r>
    </w:p>
    <w:p w:rsidR="001050B4" w:rsidRDefault="001050B4" w:rsidP="0011474B">
      <w:pPr>
        <w:pStyle w:val="Akapitzlist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35D7">
        <w:rPr>
          <w:rFonts w:ascii="Times New Roman" w:hAnsi="Times New Roman"/>
          <w:sz w:val="24"/>
          <w:szCs w:val="24"/>
        </w:rPr>
        <w:t>Kary umowne naliczone będą w następujących przypadkach i</w:t>
      </w:r>
      <w:r w:rsidRPr="00F335D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335D7">
        <w:rPr>
          <w:rFonts w:ascii="Times New Roman" w:hAnsi="Times New Roman"/>
          <w:sz w:val="24"/>
          <w:szCs w:val="24"/>
        </w:rPr>
        <w:t>wysokościach:</w:t>
      </w:r>
    </w:p>
    <w:p w:rsidR="001050B4" w:rsidRDefault="001050B4" w:rsidP="0011474B">
      <w:pPr>
        <w:pStyle w:val="Akapitzlis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D3F75">
        <w:rPr>
          <w:rFonts w:ascii="Times New Roman" w:hAnsi="Times New Roman"/>
          <w:sz w:val="24"/>
          <w:szCs w:val="24"/>
        </w:rPr>
        <w:t>odstąpienie od umowy z przyczyn za które odpowiada Wykonawca w wysokości 20 % wynagrodzenia brutto, o którym mowa w § 3 ust. 1</w:t>
      </w:r>
      <w:r w:rsidRPr="005D3F7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D3F75">
        <w:rPr>
          <w:rFonts w:ascii="Times New Roman" w:hAnsi="Times New Roman"/>
          <w:sz w:val="24"/>
          <w:szCs w:val="24"/>
        </w:rPr>
        <w:t>umowy,</w:t>
      </w:r>
    </w:p>
    <w:p w:rsidR="001050B4" w:rsidRDefault="001050B4" w:rsidP="0011474B">
      <w:pPr>
        <w:pStyle w:val="Akapitzlis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35D7">
        <w:rPr>
          <w:rFonts w:ascii="Times New Roman" w:hAnsi="Times New Roman"/>
          <w:sz w:val="24"/>
          <w:szCs w:val="24"/>
        </w:rPr>
        <w:t>opóźnienie w realizacji przedmiotu zamówienia w wysokości 1 % kwoty umowy brutto za każdy dzień opóźnienia. Kara zostanie potrącona z faktury za opóźnioną</w:t>
      </w:r>
      <w:r w:rsidRPr="00F335D7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F335D7">
        <w:rPr>
          <w:rFonts w:ascii="Times New Roman" w:hAnsi="Times New Roman"/>
          <w:sz w:val="24"/>
          <w:szCs w:val="24"/>
        </w:rPr>
        <w:t>dostawę,</w:t>
      </w:r>
    </w:p>
    <w:p w:rsidR="001050B4" w:rsidRPr="00F335D7" w:rsidRDefault="001050B4" w:rsidP="0011474B">
      <w:pPr>
        <w:pStyle w:val="Akapitzlist"/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35D7">
        <w:rPr>
          <w:rFonts w:ascii="Times New Roman" w:hAnsi="Times New Roman"/>
          <w:sz w:val="24"/>
          <w:szCs w:val="24"/>
        </w:rPr>
        <w:t>opóźnienie w realizacji wymiany, naprawy gwarancyjnej wadliwych produktów, które zostały uznane za wadliwe, w wyniku zgłoszonej  przez  Zamawiającego  reklamacji,  w wysokości 1% wartości brutto każdego zgłoszonego produktu (każdej sztuki), za każdy dzień opóźnienia w realizacji wymiany (naprawy)</w:t>
      </w:r>
      <w:r w:rsidRPr="00F335D7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F335D7">
        <w:rPr>
          <w:rFonts w:ascii="Times New Roman" w:hAnsi="Times New Roman"/>
          <w:sz w:val="24"/>
          <w:szCs w:val="24"/>
        </w:rPr>
        <w:t>gwarancyjnej.</w:t>
      </w:r>
    </w:p>
    <w:p w:rsidR="001050B4" w:rsidRDefault="001050B4" w:rsidP="0011474B">
      <w:pPr>
        <w:pStyle w:val="Akapitzlist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35D7">
        <w:rPr>
          <w:rFonts w:ascii="Times New Roman" w:hAnsi="Times New Roman"/>
          <w:sz w:val="24"/>
          <w:szCs w:val="24"/>
        </w:rPr>
        <w:t xml:space="preserve">Zamawiający zapłaci Wykonawcy odsetki ustawowe za każdy dzień opóźnienia w opłaceniu faktury. </w:t>
      </w:r>
    </w:p>
    <w:p w:rsidR="001050B4" w:rsidRDefault="001050B4" w:rsidP="0011474B">
      <w:pPr>
        <w:pStyle w:val="Akapitzlist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35D7">
        <w:rPr>
          <w:rFonts w:ascii="Times New Roman" w:hAnsi="Times New Roman"/>
          <w:sz w:val="24"/>
          <w:szCs w:val="24"/>
        </w:rPr>
        <w:t>Odstąpienie przez Zamawiającego od umowy lub jej rozwiązanie z przyczyn leżących po stronie Wykonawcy nie powoduje jednocześnie wygaśnięcia obowiązku zapłaty kar umownych, które zgodnie z umową zostały nałożone na Wykonawcę.</w:t>
      </w:r>
    </w:p>
    <w:p w:rsidR="001050B4" w:rsidRDefault="001050B4" w:rsidP="0011474B">
      <w:pPr>
        <w:pStyle w:val="Akapitzlist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35D7">
        <w:rPr>
          <w:rFonts w:ascii="Times New Roman" w:hAnsi="Times New Roman"/>
          <w:sz w:val="24"/>
          <w:szCs w:val="24"/>
        </w:rPr>
        <w:t>W przypadku przekroczenia terminy, o którym mowa w § 2 ust. 1 o 10 dni Zamawiający ma prawo odstąpić od umowy z winy Wykonawcy.</w:t>
      </w:r>
    </w:p>
    <w:p w:rsidR="001050B4" w:rsidRDefault="001050B4" w:rsidP="0011474B">
      <w:pPr>
        <w:pStyle w:val="Akapitzlist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35D7">
        <w:rPr>
          <w:rFonts w:ascii="Times New Roman" w:hAnsi="Times New Roman"/>
          <w:sz w:val="24"/>
          <w:szCs w:val="24"/>
        </w:rPr>
        <w:t>W przypadku wystąpienia szkód wyższych od wysokości kar umownych, powstałych przy realizacji zadania objętego niniejszą umową, Zamawiającemu przysługuje prawo dochodzenia odszkodowania uzupełniającego na zasadach</w:t>
      </w:r>
      <w:r w:rsidRPr="00F335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35D7">
        <w:rPr>
          <w:rFonts w:ascii="Times New Roman" w:hAnsi="Times New Roman"/>
          <w:sz w:val="24"/>
          <w:szCs w:val="24"/>
        </w:rPr>
        <w:t>ogólnych</w:t>
      </w:r>
      <w:r>
        <w:rPr>
          <w:rFonts w:ascii="Times New Roman" w:hAnsi="Times New Roman"/>
          <w:sz w:val="24"/>
          <w:szCs w:val="24"/>
        </w:rPr>
        <w:t>.</w:t>
      </w:r>
    </w:p>
    <w:p w:rsidR="001050B4" w:rsidRPr="004966BA" w:rsidRDefault="001050B4" w:rsidP="001050B4">
      <w:pPr>
        <w:pStyle w:val="Tekstpodstawowy"/>
        <w:spacing w:before="5"/>
      </w:pPr>
    </w:p>
    <w:p w:rsidR="001050B4" w:rsidRDefault="001050B4" w:rsidP="001050B4">
      <w:pPr>
        <w:pStyle w:val="Nagwek11"/>
      </w:pPr>
      <w:r w:rsidRPr="004966BA">
        <w:t xml:space="preserve">§ </w:t>
      </w:r>
      <w:r>
        <w:t>6</w:t>
      </w:r>
    </w:p>
    <w:p w:rsidR="001050B4" w:rsidRPr="004966BA" w:rsidRDefault="001050B4" w:rsidP="001050B4">
      <w:pPr>
        <w:pStyle w:val="Nagwek11"/>
      </w:pPr>
    </w:p>
    <w:p w:rsidR="001050B4" w:rsidRDefault="001050B4" w:rsidP="0011474B">
      <w:pPr>
        <w:pStyle w:val="Akapitzlist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>Wykonawca ponosi pełną odpowiedzialność za właściwe i terminowe wykonanie całego przedmiotu umowy, w tym także odpowiedzialność, za jakość, terminowość oraz bezpieczeństwo realizowanych zobowiązań wynikających z umów o</w:t>
      </w:r>
      <w:r w:rsidRPr="004966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podwykonawstwo.</w:t>
      </w:r>
    </w:p>
    <w:p w:rsidR="001050B4" w:rsidRDefault="001050B4" w:rsidP="0011474B">
      <w:pPr>
        <w:pStyle w:val="Akapitzlist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35D7">
        <w:rPr>
          <w:rFonts w:ascii="Times New Roman" w:hAnsi="Times New Roman"/>
          <w:sz w:val="24"/>
          <w:szCs w:val="24"/>
        </w:rPr>
        <w:t xml:space="preserve">W przypadku powierzenia wykonania części przedmiotu zamówienia </w:t>
      </w:r>
      <w:r>
        <w:rPr>
          <w:rFonts w:ascii="Times New Roman" w:hAnsi="Times New Roman"/>
          <w:sz w:val="24"/>
          <w:szCs w:val="24"/>
        </w:rPr>
        <w:t xml:space="preserve">podwykonawcy, Wykonawca ponosi pełną odpowiedzialność za działania podwykonawcy jak </w:t>
      </w:r>
      <w:r w:rsidRPr="00F335D7">
        <w:rPr>
          <w:rFonts w:ascii="Times New Roman" w:hAnsi="Times New Roman"/>
          <w:sz w:val="24"/>
          <w:szCs w:val="24"/>
        </w:rPr>
        <w:t>za dzi</w:t>
      </w:r>
      <w:r>
        <w:rPr>
          <w:rFonts w:ascii="Times New Roman" w:hAnsi="Times New Roman"/>
          <w:sz w:val="24"/>
          <w:szCs w:val="24"/>
        </w:rPr>
        <w:t xml:space="preserve">ałanie własne, w szczególności odpowiedzialność za wszelkie zawinione </w:t>
      </w:r>
      <w:r w:rsidRPr="00F335D7">
        <w:rPr>
          <w:rFonts w:ascii="Times New Roman" w:hAnsi="Times New Roman"/>
          <w:sz w:val="24"/>
          <w:szCs w:val="24"/>
        </w:rPr>
        <w:t>i niezawinione szkody, które powstały w związku z powierzeniem wykonania części zamówienia oraz za zapłatę podwykonawcy za zrealizowany zakres</w:t>
      </w:r>
      <w:r w:rsidRPr="00F335D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335D7">
        <w:rPr>
          <w:rFonts w:ascii="Times New Roman" w:hAnsi="Times New Roman"/>
          <w:sz w:val="24"/>
          <w:szCs w:val="24"/>
        </w:rPr>
        <w:t>umowy.</w:t>
      </w:r>
    </w:p>
    <w:p w:rsidR="001050B4" w:rsidRPr="00F335D7" w:rsidRDefault="001050B4" w:rsidP="0011474B">
      <w:pPr>
        <w:pStyle w:val="Akapitzlist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35D7">
        <w:rPr>
          <w:rFonts w:ascii="Times New Roman" w:hAnsi="Times New Roman"/>
          <w:sz w:val="24"/>
          <w:szCs w:val="24"/>
        </w:rPr>
        <w:t xml:space="preserve">Podwykonawca zobowiązany jest do posiadania odpowiednich uprawnień, jeżeli jest </w:t>
      </w:r>
      <w:r w:rsidRPr="00F335D7">
        <w:rPr>
          <w:rFonts w:ascii="Times New Roman" w:hAnsi="Times New Roman"/>
          <w:sz w:val="24"/>
          <w:szCs w:val="24"/>
        </w:rPr>
        <w:lastRenderedPageBreak/>
        <w:t>to objęte przedmiotem</w:t>
      </w:r>
      <w:r w:rsidRPr="00F335D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335D7">
        <w:rPr>
          <w:rFonts w:ascii="Times New Roman" w:hAnsi="Times New Roman"/>
          <w:sz w:val="24"/>
          <w:szCs w:val="24"/>
        </w:rPr>
        <w:t>zamówienia.</w:t>
      </w:r>
    </w:p>
    <w:p w:rsidR="001050B4" w:rsidRPr="004966BA" w:rsidRDefault="001050B4" w:rsidP="001050B4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:rsidR="001050B4" w:rsidRDefault="001050B4" w:rsidP="001050B4">
      <w:pPr>
        <w:pStyle w:val="Default"/>
        <w:jc w:val="center"/>
        <w:rPr>
          <w:b/>
          <w:bCs/>
        </w:rPr>
      </w:pPr>
      <w:r w:rsidRPr="004966BA">
        <w:rPr>
          <w:b/>
          <w:bCs/>
        </w:rPr>
        <w:t xml:space="preserve">§ </w:t>
      </w:r>
      <w:r>
        <w:rPr>
          <w:b/>
          <w:bCs/>
        </w:rPr>
        <w:t>7</w:t>
      </w:r>
    </w:p>
    <w:p w:rsidR="001050B4" w:rsidRPr="004966BA" w:rsidRDefault="001050B4" w:rsidP="001050B4">
      <w:pPr>
        <w:pStyle w:val="Default"/>
        <w:jc w:val="center"/>
      </w:pPr>
    </w:p>
    <w:p w:rsidR="001050B4" w:rsidRDefault="001050B4" w:rsidP="0011474B">
      <w:pPr>
        <w:pStyle w:val="Default"/>
        <w:numPr>
          <w:ilvl w:val="0"/>
          <w:numId w:val="9"/>
        </w:numPr>
        <w:jc w:val="both"/>
      </w:pPr>
      <w:r w:rsidRPr="004966BA">
        <w:t xml:space="preserve">Strony przewidują możliwość dokonania w umowie w formie aneksów następujących zmian: </w:t>
      </w:r>
    </w:p>
    <w:p w:rsidR="001050B4" w:rsidRDefault="001050B4" w:rsidP="0011474B">
      <w:pPr>
        <w:pStyle w:val="Default"/>
        <w:numPr>
          <w:ilvl w:val="0"/>
          <w:numId w:val="10"/>
        </w:numPr>
        <w:jc w:val="both"/>
      </w:pPr>
      <w:r w:rsidRPr="004966BA">
        <w:t xml:space="preserve">zmiana wynagrodzenia w przypadku ustawowej zmiany stawki podatku od towaru i usług w trakcie realizacji umowy – w zakresie dotyczącym niezrealizowanej części umowy wynagrodzenie (brutto) zostanie odpowiednio zmodyfikowane; </w:t>
      </w:r>
    </w:p>
    <w:p w:rsidR="001050B4" w:rsidRDefault="001050B4" w:rsidP="0011474B">
      <w:pPr>
        <w:pStyle w:val="Default"/>
        <w:numPr>
          <w:ilvl w:val="0"/>
          <w:numId w:val="10"/>
        </w:numPr>
        <w:jc w:val="both"/>
      </w:pPr>
      <w:r w:rsidRPr="004966BA">
        <w:t xml:space="preserve">zmiana numeru rachunku bankowego; </w:t>
      </w:r>
    </w:p>
    <w:p w:rsidR="001050B4" w:rsidRDefault="001050B4" w:rsidP="0011474B">
      <w:pPr>
        <w:pStyle w:val="Default"/>
        <w:numPr>
          <w:ilvl w:val="0"/>
          <w:numId w:val="10"/>
        </w:numPr>
        <w:jc w:val="both"/>
      </w:pPr>
      <w:r w:rsidRPr="004966BA">
        <w:t>zmiana terminu realizacji zamówienia w przypadku</w:t>
      </w:r>
      <w:r>
        <w:t xml:space="preserve"> w przypadku tzw. siły wyższej</w:t>
      </w:r>
      <w:r w:rsidRPr="004966BA">
        <w:t xml:space="preserve"> wojnę, zamach terrorystyczny, katastrofy naturalne, pożar, powódź, trzęsienie ziemi, huragan, strajk</w:t>
      </w:r>
      <w:r>
        <w:t>, uniemożliwiającej wykonanie zamówienia</w:t>
      </w:r>
    </w:p>
    <w:p w:rsidR="001050B4" w:rsidRDefault="001050B4" w:rsidP="0011474B">
      <w:pPr>
        <w:pStyle w:val="Default"/>
        <w:numPr>
          <w:ilvl w:val="0"/>
          <w:numId w:val="10"/>
        </w:numPr>
        <w:jc w:val="both"/>
      </w:pPr>
      <w:r w:rsidRPr="004966BA">
        <w:t xml:space="preserve">w przypadku utrudnień będących wynikiem zapobiegania, przeciwdziałania lub zwalczania COVID-19 i innych chorób zakaźnych oraz wywołanych nimi sytuacji kryzysowych. W takiej sytuacji Wykonawca jest uprawniony złożyć Zamawiającemu pisemny wniosek o zmianę Umowy w zakresie terminu realizacji zamówienia. Dowód potwierdzający, że ww. sytuacje miały wpływ na realizację zamówienia spoczywa wyłącznie na Wykonawcy </w:t>
      </w:r>
    </w:p>
    <w:p w:rsidR="001050B4" w:rsidRDefault="001050B4" w:rsidP="0011474B">
      <w:pPr>
        <w:pStyle w:val="Default"/>
        <w:numPr>
          <w:ilvl w:val="0"/>
          <w:numId w:val="9"/>
        </w:numPr>
        <w:jc w:val="both"/>
      </w:pPr>
      <w:r w:rsidRPr="004966BA">
        <w:t xml:space="preserve">Powyższe postanowienia stanowią katalog zmian, na które Zamawiający może wyrazić zgodę. Nie stanowią jednocześnie zobowiązania do wyrażenia zgody. </w:t>
      </w:r>
    </w:p>
    <w:p w:rsidR="001050B4" w:rsidRDefault="001050B4" w:rsidP="0011474B">
      <w:pPr>
        <w:pStyle w:val="Default"/>
        <w:numPr>
          <w:ilvl w:val="0"/>
          <w:numId w:val="9"/>
        </w:numPr>
        <w:jc w:val="both"/>
      </w:pPr>
      <w:r w:rsidRPr="004966BA">
        <w:t xml:space="preserve">Warunkiem dokonania zmiany, o której mowa powyżej, jest złożenie uzasadnionego wniosku przez stronę inicjującą zmianę wraz z opisem okoliczności stanowiących podstawę do dokonania takiej zmiany. </w:t>
      </w:r>
    </w:p>
    <w:p w:rsidR="001050B4" w:rsidRPr="008A0367" w:rsidRDefault="001050B4" w:rsidP="001050B4">
      <w:pPr>
        <w:pStyle w:val="Default"/>
        <w:ind w:left="720"/>
        <w:jc w:val="both"/>
      </w:pPr>
    </w:p>
    <w:p w:rsidR="001050B4" w:rsidRDefault="001050B4" w:rsidP="001050B4">
      <w:pPr>
        <w:pStyle w:val="Default"/>
        <w:jc w:val="center"/>
        <w:rPr>
          <w:b/>
          <w:bCs/>
        </w:rPr>
      </w:pPr>
      <w:r>
        <w:rPr>
          <w:b/>
          <w:bCs/>
        </w:rPr>
        <w:t>§ 8</w:t>
      </w:r>
    </w:p>
    <w:p w:rsidR="001050B4" w:rsidRPr="004966BA" w:rsidRDefault="001050B4" w:rsidP="001050B4">
      <w:pPr>
        <w:pStyle w:val="Default"/>
        <w:jc w:val="center"/>
      </w:pPr>
    </w:p>
    <w:p w:rsidR="001050B4" w:rsidRDefault="001050B4" w:rsidP="0011474B">
      <w:pPr>
        <w:pStyle w:val="Default"/>
        <w:numPr>
          <w:ilvl w:val="0"/>
          <w:numId w:val="11"/>
        </w:numPr>
        <w:spacing w:after="27"/>
        <w:jc w:val="both"/>
      </w:pPr>
      <w:r>
        <w:t>W sprawach nie</w:t>
      </w:r>
      <w:r w:rsidRPr="004966BA">
        <w:t>uregulowanych niniejszą umową mają zastosowanie przepisy Kodeksu Cywilnego oraz przepisy ustawy z dnia 29 stycznia 2004 r. – Prawo Zamówień publicznych (</w:t>
      </w:r>
      <w:proofErr w:type="spellStart"/>
      <w:r>
        <w:t>t.j</w:t>
      </w:r>
      <w:proofErr w:type="spellEnd"/>
      <w:r>
        <w:t>. Dz. U. z 2019r.</w:t>
      </w:r>
      <w:r w:rsidRPr="004966BA">
        <w:t xml:space="preserve"> poz. 1843 z </w:t>
      </w:r>
      <w:proofErr w:type="spellStart"/>
      <w:r w:rsidRPr="004966BA">
        <w:t>późn</w:t>
      </w:r>
      <w:proofErr w:type="spellEnd"/>
      <w:r w:rsidRPr="004966BA">
        <w:t xml:space="preserve">. zm.). </w:t>
      </w:r>
    </w:p>
    <w:p w:rsidR="001050B4" w:rsidRPr="004966BA" w:rsidRDefault="001050B4" w:rsidP="0011474B">
      <w:pPr>
        <w:pStyle w:val="Default"/>
        <w:numPr>
          <w:ilvl w:val="0"/>
          <w:numId w:val="11"/>
        </w:numPr>
        <w:spacing w:after="27"/>
        <w:jc w:val="both"/>
      </w:pPr>
      <w:r w:rsidRPr="004966BA">
        <w:t xml:space="preserve">Umowa została sporządzona w </w:t>
      </w:r>
      <w:r>
        <w:t>trzec</w:t>
      </w:r>
      <w:r w:rsidRPr="004966BA">
        <w:t xml:space="preserve">h jednobrzmiących egzemplarzach, </w:t>
      </w:r>
      <w:r>
        <w:t>dwa</w:t>
      </w:r>
      <w:r w:rsidRPr="004966BA">
        <w:t xml:space="preserve"> egzemplarze dla Zamawiającego i jeden dla Wykonawcy. </w:t>
      </w:r>
    </w:p>
    <w:p w:rsidR="001050B4" w:rsidRPr="004966BA" w:rsidRDefault="001050B4" w:rsidP="001050B4">
      <w:pPr>
        <w:pStyle w:val="Default"/>
      </w:pPr>
    </w:p>
    <w:p w:rsidR="001050B4" w:rsidRDefault="001050B4" w:rsidP="001050B4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4966BA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966BA">
        <w:rPr>
          <w:rFonts w:ascii="Times New Roman" w:hAnsi="Times New Roman"/>
          <w:b/>
          <w:bCs/>
          <w:sz w:val="24"/>
          <w:szCs w:val="24"/>
        </w:rPr>
        <w:t>ZAMAWI</w:t>
      </w:r>
      <w:r>
        <w:rPr>
          <w:rFonts w:ascii="Times New Roman" w:hAnsi="Times New Roman"/>
          <w:b/>
          <w:bCs/>
          <w:sz w:val="24"/>
          <w:szCs w:val="24"/>
        </w:rPr>
        <w:t>AJĄCY</w:t>
      </w:r>
    </w:p>
    <w:p w:rsidR="001050B4" w:rsidRDefault="001050B4" w:rsidP="001050B4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050B4" w:rsidRPr="004966BA" w:rsidRDefault="001050B4" w:rsidP="001050B4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  <w:sectPr w:rsidR="001050B4" w:rsidRPr="004966BA" w:rsidSect="007E2B6A">
          <w:headerReference w:type="default" r:id="rId8"/>
          <w:footerReference w:type="default" r:id="rId9"/>
          <w:pgSz w:w="11910" w:h="16840"/>
          <w:pgMar w:top="1843" w:right="1417" w:bottom="1417" w:left="1417" w:header="708" w:footer="988" w:gutter="0"/>
          <w:pgNumType w:start="1"/>
          <w:cols w:space="708"/>
          <w:docGrid w:linePitch="299"/>
        </w:sectPr>
      </w:pPr>
      <w:r>
        <w:rPr>
          <w:rFonts w:ascii="Times New Roman" w:hAnsi="Times New Roman"/>
          <w:b/>
          <w:bCs/>
          <w:sz w:val="24"/>
          <w:szCs w:val="24"/>
        </w:rPr>
        <w:t>................................................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............................................</w:t>
      </w:r>
    </w:p>
    <w:p w:rsidR="009D416D" w:rsidRPr="00DE7DF6" w:rsidRDefault="009D416D" w:rsidP="00DE7DF6">
      <w:pPr>
        <w:rPr>
          <w:szCs w:val="24"/>
        </w:rPr>
      </w:pPr>
    </w:p>
    <w:sectPr w:rsidR="009D416D" w:rsidRPr="00DE7DF6" w:rsidSect="00F149C6">
      <w:headerReference w:type="default" r:id="rId10"/>
      <w:footerReference w:type="default" r:id="rId11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D84" w:rsidRDefault="00BE0D84" w:rsidP="00AE5615">
      <w:pPr>
        <w:spacing w:after="0" w:line="240" w:lineRule="auto"/>
      </w:pPr>
      <w:r>
        <w:separator/>
      </w:r>
    </w:p>
  </w:endnote>
  <w:endnote w:type="continuationSeparator" w:id="0">
    <w:p w:rsidR="00BE0D84" w:rsidRDefault="00BE0D84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B4" w:rsidRDefault="004112BA">
    <w:pPr>
      <w:pStyle w:val="Tekstpodstawowy"/>
      <w:spacing w:line="14" w:lineRule="auto"/>
      <w:rPr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3315" type="#_x0000_t75" alt="Zestawienie znaków EFS" style="position:absolute;margin-left:1.15pt;margin-top:-19.45pt;width:453.75pt;height:38.25pt;z-index:-251653120;visibility:visible" wrapcoords="-71 0 -71 21176 21636 21176 21636 0 -71 0">
          <v:imagedata r:id="rId1" o:title="Zestawienie znaków EFS"/>
          <w10:wrap type="tight"/>
        </v:shape>
      </w:pict>
    </w:r>
    <w:r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522.9pt;margin-top:781.5pt;width:25.1pt;height:14.25pt;z-index:-251655168;mso-position-horizontal-relative:page;mso-position-vertical-relative:page" filled="f" stroked="f">
          <v:textbox style="mso-next-textbox:#_x0000_s13313" inset="0,0,0,0">
            <w:txbxContent>
              <w:p w:rsidR="001050B4" w:rsidRDefault="001050B4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D84" w:rsidRDefault="00BE0D84" w:rsidP="00AE5615">
      <w:pPr>
        <w:spacing w:after="0" w:line="240" w:lineRule="auto"/>
      </w:pPr>
      <w:r>
        <w:separator/>
      </w:r>
    </w:p>
  </w:footnote>
  <w:footnote w:type="continuationSeparator" w:id="0">
    <w:p w:rsidR="00BE0D84" w:rsidRDefault="00BE0D84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B4" w:rsidRDefault="001050B4" w:rsidP="00892D18">
    <w:pPr>
      <w:pStyle w:val="Nagwek"/>
    </w:pPr>
    <w:r>
      <w:t xml:space="preserve">                         </w:t>
    </w:r>
    <w:r w:rsidR="004112BA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Zespół Szkół nr 6 im. Karola Brzostowskiego w Suwałkach" style="width:207.6pt;height:38.4pt;visibility:visible">
          <v:imagedata r:id="rId1" o:title="Zespół Szkół nr 6 im"/>
        </v:shape>
      </w:pict>
    </w:r>
    <w:r w:rsidR="004112BA">
      <w:rPr>
        <w:noProof/>
      </w:rPr>
      <w:pict>
        <v:shape id="Obraz 2" o:spid="_x0000_s13314" type="#_x0000_t75" alt="Znalezione obrazy dla zapytania logo miasto suwałki" style="position:absolute;margin-left:8.65pt;margin-top:-14.4pt;width:47.4pt;height:66pt;z-index:251662336;visibility:visible;mso-wrap-distance-right:9.6pt;mso-wrap-distance-bottom:.05pt;mso-position-horizontal-relative:margin;mso-position-vertical-relative:text">
          <v:imagedata r:id="rId2" o:title="Znalezione obrazy dla zapytania logo miasto suwałki"/>
          <w10:wrap anchorx="margin"/>
        </v:shape>
      </w:pict>
    </w:r>
  </w:p>
  <w:p w:rsidR="001050B4" w:rsidRDefault="001050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615" w:rsidRDefault="00BE3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75565</wp:posOffset>
          </wp:positionV>
          <wp:extent cx="1074420" cy="42037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6192" behindDoc="1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-181610</wp:posOffset>
          </wp:positionV>
          <wp:extent cx="601980" cy="837565"/>
          <wp:effectExtent l="0" t="0" r="0" b="0"/>
          <wp:wrapSquare wrapText="bothSides"/>
          <wp:docPr id="17" name="Obraz 17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85329"/>
    <w:multiLevelType w:val="hybridMultilevel"/>
    <w:tmpl w:val="1C3ED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60F24"/>
    <w:multiLevelType w:val="hybridMultilevel"/>
    <w:tmpl w:val="061A9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C562A"/>
    <w:multiLevelType w:val="hybridMultilevel"/>
    <w:tmpl w:val="0472C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F1BBB"/>
    <w:multiLevelType w:val="hybridMultilevel"/>
    <w:tmpl w:val="13BE9D48"/>
    <w:lvl w:ilvl="0" w:tplc="F06AC9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D1767A"/>
    <w:multiLevelType w:val="hybridMultilevel"/>
    <w:tmpl w:val="0DFCE802"/>
    <w:lvl w:ilvl="0" w:tplc="50F0A0DC">
      <w:start w:val="1"/>
      <w:numFmt w:val="decimal"/>
      <w:lvlText w:val="%1."/>
      <w:lvlJc w:val="left"/>
      <w:pPr>
        <w:ind w:left="546" w:hanging="428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8C5660CC">
      <w:start w:val="1"/>
      <w:numFmt w:val="lowerLetter"/>
      <w:lvlText w:val="%2)"/>
      <w:lvlJc w:val="left"/>
      <w:pPr>
        <w:ind w:left="826" w:hanging="281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pl-PL" w:eastAsia="pl-PL" w:bidi="pl-PL"/>
      </w:rPr>
    </w:lvl>
    <w:lvl w:ilvl="2" w:tplc="0A8E5DE6">
      <w:numFmt w:val="bullet"/>
      <w:lvlText w:val="•"/>
      <w:lvlJc w:val="left"/>
      <w:pPr>
        <w:ind w:left="1809" w:hanging="281"/>
      </w:pPr>
      <w:rPr>
        <w:rFonts w:hint="default"/>
        <w:lang w:val="pl-PL" w:eastAsia="pl-PL" w:bidi="pl-PL"/>
      </w:rPr>
    </w:lvl>
    <w:lvl w:ilvl="3" w:tplc="B0E82038">
      <w:numFmt w:val="bullet"/>
      <w:lvlText w:val="•"/>
      <w:lvlJc w:val="left"/>
      <w:pPr>
        <w:ind w:left="2799" w:hanging="281"/>
      </w:pPr>
      <w:rPr>
        <w:rFonts w:hint="default"/>
        <w:lang w:val="pl-PL" w:eastAsia="pl-PL" w:bidi="pl-PL"/>
      </w:rPr>
    </w:lvl>
    <w:lvl w:ilvl="4" w:tplc="613CC99E">
      <w:numFmt w:val="bullet"/>
      <w:lvlText w:val="•"/>
      <w:lvlJc w:val="left"/>
      <w:pPr>
        <w:ind w:left="3788" w:hanging="281"/>
      </w:pPr>
      <w:rPr>
        <w:rFonts w:hint="default"/>
        <w:lang w:val="pl-PL" w:eastAsia="pl-PL" w:bidi="pl-PL"/>
      </w:rPr>
    </w:lvl>
    <w:lvl w:ilvl="5" w:tplc="2F7C0D30">
      <w:numFmt w:val="bullet"/>
      <w:lvlText w:val="•"/>
      <w:lvlJc w:val="left"/>
      <w:pPr>
        <w:ind w:left="4778" w:hanging="281"/>
      </w:pPr>
      <w:rPr>
        <w:rFonts w:hint="default"/>
        <w:lang w:val="pl-PL" w:eastAsia="pl-PL" w:bidi="pl-PL"/>
      </w:rPr>
    </w:lvl>
    <w:lvl w:ilvl="6" w:tplc="5CDA89C4">
      <w:numFmt w:val="bullet"/>
      <w:lvlText w:val="•"/>
      <w:lvlJc w:val="left"/>
      <w:pPr>
        <w:ind w:left="5768" w:hanging="281"/>
      </w:pPr>
      <w:rPr>
        <w:rFonts w:hint="default"/>
        <w:lang w:val="pl-PL" w:eastAsia="pl-PL" w:bidi="pl-PL"/>
      </w:rPr>
    </w:lvl>
    <w:lvl w:ilvl="7" w:tplc="A2B21F02">
      <w:numFmt w:val="bullet"/>
      <w:lvlText w:val="•"/>
      <w:lvlJc w:val="left"/>
      <w:pPr>
        <w:ind w:left="6757" w:hanging="281"/>
      </w:pPr>
      <w:rPr>
        <w:rFonts w:hint="default"/>
        <w:lang w:val="pl-PL" w:eastAsia="pl-PL" w:bidi="pl-PL"/>
      </w:rPr>
    </w:lvl>
    <w:lvl w:ilvl="8" w:tplc="E8BE787C">
      <w:numFmt w:val="bullet"/>
      <w:lvlText w:val="•"/>
      <w:lvlJc w:val="left"/>
      <w:pPr>
        <w:ind w:left="7747" w:hanging="281"/>
      </w:pPr>
      <w:rPr>
        <w:rFonts w:hint="default"/>
        <w:lang w:val="pl-PL" w:eastAsia="pl-PL" w:bidi="pl-PL"/>
      </w:rPr>
    </w:lvl>
  </w:abstractNum>
  <w:abstractNum w:abstractNumId="5" w15:restartNumberingAfterBreak="0">
    <w:nsid w:val="58FB4C23"/>
    <w:multiLevelType w:val="hybridMultilevel"/>
    <w:tmpl w:val="4300D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D1120"/>
    <w:multiLevelType w:val="hybridMultilevel"/>
    <w:tmpl w:val="2EC6E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16B06"/>
    <w:multiLevelType w:val="hybridMultilevel"/>
    <w:tmpl w:val="52E22A02"/>
    <w:lvl w:ilvl="0" w:tplc="EEF0F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E66C42"/>
    <w:multiLevelType w:val="hybridMultilevel"/>
    <w:tmpl w:val="E3DAB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40997"/>
    <w:multiLevelType w:val="hybridMultilevel"/>
    <w:tmpl w:val="697C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E2190"/>
    <w:multiLevelType w:val="hybridMultilevel"/>
    <w:tmpl w:val="1E7E329A"/>
    <w:lvl w:ilvl="0" w:tplc="B34043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8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615"/>
    <w:rsid w:val="00024FE3"/>
    <w:rsid w:val="0002541D"/>
    <w:rsid w:val="000319C3"/>
    <w:rsid w:val="00040A97"/>
    <w:rsid w:val="000537D6"/>
    <w:rsid w:val="00064FF3"/>
    <w:rsid w:val="000716F2"/>
    <w:rsid w:val="00075D82"/>
    <w:rsid w:val="00082534"/>
    <w:rsid w:val="00083E23"/>
    <w:rsid w:val="0009357F"/>
    <w:rsid w:val="000A0823"/>
    <w:rsid w:val="000B2FA5"/>
    <w:rsid w:val="000C413D"/>
    <w:rsid w:val="000D2E27"/>
    <w:rsid w:val="000D69E9"/>
    <w:rsid w:val="001008D2"/>
    <w:rsid w:val="001050B4"/>
    <w:rsid w:val="00105D43"/>
    <w:rsid w:val="00111CE7"/>
    <w:rsid w:val="0011474B"/>
    <w:rsid w:val="001164CD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5987"/>
    <w:rsid w:val="001F7250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C202C"/>
    <w:rsid w:val="002C4BD4"/>
    <w:rsid w:val="002C6735"/>
    <w:rsid w:val="0030200E"/>
    <w:rsid w:val="003145CE"/>
    <w:rsid w:val="00314D14"/>
    <w:rsid w:val="00325732"/>
    <w:rsid w:val="00350EE8"/>
    <w:rsid w:val="00350F22"/>
    <w:rsid w:val="00354A35"/>
    <w:rsid w:val="00357DD4"/>
    <w:rsid w:val="00391BDF"/>
    <w:rsid w:val="003B2515"/>
    <w:rsid w:val="003B6614"/>
    <w:rsid w:val="003C414F"/>
    <w:rsid w:val="003D31A7"/>
    <w:rsid w:val="003F7095"/>
    <w:rsid w:val="004112BA"/>
    <w:rsid w:val="0042640B"/>
    <w:rsid w:val="00430211"/>
    <w:rsid w:val="004320B6"/>
    <w:rsid w:val="00434A45"/>
    <w:rsid w:val="0043517E"/>
    <w:rsid w:val="00441354"/>
    <w:rsid w:val="00461BCC"/>
    <w:rsid w:val="00480828"/>
    <w:rsid w:val="004B1986"/>
    <w:rsid w:val="004B1EE5"/>
    <w:rsid w:val="004D21E9"/>
    <w:rsid w:val="004D4EC7"/>
    <w:rsid w:val="004D4F57"/>
    <w:rsid w:val="004E12BA"/>
    <w:rsid w:val="004E674E"/>
    <w:rsid w:val="00500583"/>
    <w:rsid w:val="0051358E"/>
    <w:rsid w:val="00524158"/>
    <w:rsid w:val="00534C66"/>
    <w:rsid w:val="00541019"/>
    <w:rsid w:val="00562F77"/>
    <w:rsid w:val="00565902"/>
    <w:rsid w:val="005724C4"/>
    <w:rsid w:val="0057251C"/>
    <w:rsid w:val="005728BC"/>
    <w:rsid w:val="00594DA0"/>
    <w:rsid w:val="005957AB"/>
    <w:rsid w:val="005A2134"/>
    <w:rsid w:val="005A414F"/>
    <w:rsid w:val="005C2C24"/>
    <w:rsid w:val="005D3A4E"/>
    <w:rsid w:val="005F799A"/>
    <w:rsid w:val="00614819"/>
    <w:rsid w:val="0063277E"/>
    <w:rsid w:val="00633304"/>
    <w:rsid w:val="00651EFA"/>
    <w:rsid w:val="00663E2C"/>
    <w:rsid w:val="00663F56"/>
    <w:rsid w:val="006642FF"/>
    <w:rsid w:val="006661F2"/>
    <w:rsid w:val="00673955"/>
    <w:rsid w:val="00675807"/>
    <w:rsid w:val="006862F9"/>
    <w:rsid w:val="00695A5D"/>
    <w:rsid w:val="006B2411"/>
    <w:rsid w:val="006B4E47"/>
    <w:rsid w:val="006C1EE4"/>
    <w:rsid w:val="006D1E96"/>
    <w:rsid w:val="006F4C92"/>
    <w:rsid w:val="00717BB6"/>
    <w:rsid w:val="00721715"/>
    <w:rsid w:val="007302C7"/>
    <w:rsid w:val="00771C73"/>
    <w:rsid w:val="00780143"/>
    <w:rsid w:val="00797EBD"/>
    <w:rsid w:val="007A3D31"/>
    <w:rsid w:val="007C0177"/>
    <w:rsid w:val="007D50E8"/>
    <w:rsid w:val="007E1B71"/>
    <w:rsid w:val="007F7557"/>
    <w:rsid w:val="008003B6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C2814"/>
    <w:rsid w:val="008C750B"/>
    <w:rsid w:val="008D1192"/>
    <w:rsid w:val="009012EC"/>
    <w:rsid w:val="009019DF"/>
    <w:rsid w:val="009135BB"/>
    <w:rsid w:val="00922C44"/>
    <w:rsid w:val="0096139A"/>
    <w:rsid w:val="0096786D"/>
    <w:rsid w:val="00980276"/>
    <w:rsid w:val="00980FE5"/>
    <w:rsid w:val="00982BC1"/>
    <w:rsid w:val="009A7681"/>
    <w:rsid w:val="009C5AC4"/>
    <w:rsid w:val="009D416D"/>
    <w:rsid w:val="009E3589"/>
    <w:rsid w:val="009E7702"/>
    <w:rsid w:val="00A21C32"/>
    <w:rsid w:val="00A2377E"/>
    <w:rsid w:val="00A33670"/>
    <w:rsid w:val="00A35D19"/>
    <w:rsid w:val="00A51446"/>
    <w:rsid w:val="00A516A0"/>
    <w:rsid w:val="00A87156"/>
    <w:rsid w:val="00A925BD"/>
    <w:rsid w:val="00AB1A1C"/>
    <w:rsid w:val="00AB205B"/>
    <w:rsid w:val="00AB649D"/>
    <w:rsid w:val="00AC5C11"/>
    <w:rsid w:val="00AD306A"/>
    <w:rsid w:val="00AE5615"/>
    <w:rsid w:val="00B05600"/>
    <w:rsid w:val="00B408DC"/>
    <w:rsid w:val="00B43962"/>
    <w:rsid w:val="00B9453A"/>
    <w:rsid w:val="00BB0FFE"/>
    <w:rsid w:val="00BC064F"/>
    <w:rsid w:val="00BD397B"/>
    <w:rsid w:val="00BE0CB7"/>
    <w:rsid w:val="00BE0D84"/>
    <w:rsid w:val="00BE20AF"/>
    <w:rsid w:val="00BE2C15"/>
    <w:rsid w:val="00BE301F"/>
    <w:rsid w:val="00BE4BAA"/>
    <w:rsid w:val="00BE7F48"/>
    <w:rsid w:val="00C14702"/>
    <w:rsid w:val="00C26181"/>
    <w:rsid w:val="00C31729"/>
    <w:rsid w:val="00C3296F"/>
    <w:rsid w:val="00C55CC9"/>
    <w:rsid w:val="00C768B5"/>
    <w:rsid w:val="00C874A9"/>
    <w:rsid w:val="00CA29F0"/>
    <w:rsid w:val="00CB4250"/>
    <w:rsid w:val="00CC30F9"/>
    <w:rsid w:val="00CC4F84"/>
    <w:rsid w:val="00CD40E7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26E0"/>
    <w:rsid w:val="00D875D1"/>
    <w:rsid w:val="00D9591A"/>
    <w:rsid w:val="00D95B84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948DE"/>
    <w:rsid w:val="00EE4532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8"/>
    <o:shapelayout v:ext="edit">
      <o:idmap v:ext="edit" data="1"/>
    </o:shapelayout>
  </w:shapeDefaults>
  <w:decimalSymbol w:val=","/>
  <w:listSeparator w:val=";"/>
  <w14:docId w14:val="0DA08033"/>
  <w15:docId w15:val="{7986E963-BF78-4F1E-884B-59E1EE32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1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05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050B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11">
    <w:name w:val="Nagłówek 11"/>
    <w:basedOn w:val="Normalny"/>
    <w:uiPriority w:val="1"/>
    <w:qFormat/>
    <w:rsid w:val="001050B4"/>
    <w:pPr>
      <w:widowControl w:val="0"/>
      <w:autoSpaceDE w:val="0"/>
      <w:autoSpaceDN w:val="0"/>
      <w:spacing w:after="0" w:line="240" w:lineRule="auto"/>
      <w:ind w:left="2968" w:right="295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27E05-59F5-45AF-94CF-4346A23C9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1905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Kalejta</cp:lastModifiedBy>
  <cp:revision>5</cp:revision>
  <cp:lastPrinted>2019-06-11T09:37:00Z</cp:lastPrinted>
  <dcterms:created xsi:type="dcterms:W3CDTF">2020-10-11T12:36:00Z</dcterms:created>
  <dcterms:modified xsi:type="dcterms:W3CDTF">2020-10-19T07:10:00Z</dcterms:modified>
</cp:coreProperties>
</file>